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646" w:lineRule="exact" w:before="0"/>
        <w:rPr>
          <w:rFonts w:ascii="微软雅黑" w:eastAsia="微软雅黑" w:hint="eastAsia"/>
        </w:rPr>
      </w:pPr>
      <w:bookmarkStart w:name="SpringData简介" w:id="1"/>
      <w:bookmarkEnd w:id="1"/>
      <w:r>
        <w:rPr>
          <w:b w:val="0"/>
        </w:rPr>
      </w:r>
      <w:r>
        <w:rPr>
          <w:color w:val="333333"/>
          <w:w w:val="105"/>
        </w:rPr>
        <w:t>SpringData</w:t>
      </w:r>
      <w:r>
        <w:rPr>
          <w:rFonts w:ascii="微软雅黑" w:eastAsia="微软雅黑" w:hint="eastAsia"/>
          <w:color w:val="333333"/>
          <w:w w:val="105"/>
        </w:rPr>
        <w:t>简介</w:t>
      </w:r>
    </w:p>
    <w:p>
      <w:pPr>
        <w:pStyle w:val="BodyText"/>
        <w:spacing w:line="20" w:lineRule="exact"/>
        <w:ind w:left="122"/>
        <w:rPr>
          <w:rFonts w:ascii="微软雅黑"/>
          <w:sz w:val="2"/>
        </w:rPr>
      </w:pPr>
      <w:r>
        <w:rPr>
          <w:rFonts w:ascii="微软雅黑"/>
          <w:sz w:val="2"/>
        </w:rPr>
        <w:pict>
          <v:group style="width:445pt;height:.75pt;mso-position-horizontal-relative:char;mso-position-vertical-relative:line" coordorigin="0,0" coordsize="8900,15">
            <v:line style="position:absolute" from="0,8" to="8899,8" stroked="true" strokeweight=".750349pt" strokecolor="#ededed">
              <v:stroke dashstyle="solid"/>
            </v:line>
          </v:group>
        </w:pict>
      </w:r>
      <w:r>
        <w:rPr>
          <w:rFonts w:ascii="微软雅黑"/>
          <w:sz w:val="2"/>
        </w:rPr>
      </w:r>
    </w:p>
    <w:p>
      <w:pPr>
        <w:pStyle w:val="BodyText"/>
        <w:spacing w:line="204" w:lineRule="auto" w:before="193"/>
        <w:ind w:left="130" w:right="286"/>
        <w:rPr>
          <w:rFonts w:ascii="微软雅黑" w:eastAsia="微软雅黑" w:hint="eastAsia"/>
        </w:rPr>
      </w:pPr>
      <w:r>
        <w:rPr>
          <w:rFonts w:ascii="微软雅黑" w:eastAsia="微软雅黑" w:hint="eastAsia"/>
          <w:color w:val="333333"/>
        </w:rPr>
        <w:t>对于数据访问层，无论是 </w:t>
      </w:r>
      <w:r>
        <w:rPr>
          <w:color w:val="333333"/>
        </w:rPr>
        <w:t>SQL(</w:t>
      </w:r>
      <w:r>
        <w:rPr>
          <w:rFonts w:ascii="微软雅黑" w:eastAsia="微软雅黑" w:hint="eastAsia"/>
          <w:color w:val="333333"/>
        </w:rPr>
        <w:t>关系型数据库</w:t>
      </w:r>
      <w:r>
        <w:rPr>
          <w:color w:val="333333"/>
        </w:rPr>
        <w:t>) </w:t>
      </w:r>
      <w:r>
        <w:rPr>
          <w:rFonts w:ascii="微软雅黑" w:eastAsia="微软雅黑" w:hint="eastAsia"/>
          <w:color w:val="333333"/>
        </w:rPr>
        <w:t>还是 </w:t>
      </w:r>
      <w:r>
        <w:rPr>
          <w:color w:val="333333"/>
        </w:rPr>
        <w:t>NOSQL(</w:t>
      </w:r>
      <w:r>
        <w:rPr>
          <w:rFonts w:ascii="微软雅黑" w:eastAsia="微软雅黑" w:hint="eastAsia"/>
          <w:color w:val="333333"/>
        </w:rPr>
        <w:t>非关系型数据库</w:t>
      </w:r>
      <w:r>
        <w:rPr>
          <w:color w:val="333333"/>
        </w:rPr>
        <w:t>)</w:t>
      </w:r>
      <w:r>
        <w:rPr>
          <w:rFonts w:ascii="微软雅黑" w:eastAsia="微软雅黑" w:hint="eastAsia"/>
          <w:color w:val="333333"/>
        </w:rPr>
        <w:t>，</w:t>
      </w:r>
      <w:r>
        <w:rPr>
          <w:color w:val="333333"/>
        </w:rPr>
        <w:t>Spring Boot </w:t>
      </w:r>
      <w:r>
        <w:rPr>
          <w:rFonts w:ascii="微软雅黑" w:eastAsia="微软雅黑" w:hint="eastAsia"/>
          <w:color w:val="333333"/>
        </w:rPr>
        <w:t>底层都是采</w:t>
      </w:r>
      <w:r>
        <w:rPr>
          <w:rFonts w:ascii="微软雅黑" w:eastAsia="微软雅黑" w:hint="eastAsia"/>
          <w:color w:val="333333"/>
          <w:w w:val="105"/>
        </w:rPr>
        <w:t>用 </w:t>
      </w:r>
      <w:r>
        <w:rPr>
          <w:color w:val="333333"/>
          <w:w w:val="105"/>
        </w:rPr>
        <w:t>Spring Data </w:t>
      </w:r>
      <w:r>
        <w:rPr>
          <w:rFonts w:ascii="微软雅黑" w:eastAsia="微软雅黑" w:hint="eastAsia"/>
          <w:color w:val="333333"/>
          <w:w w:val="105"/>
        </w:rPr>
        <w:t>的方式进行统一处理。</w:t>
      </w:r>
    </w:p>
    <w:p>
      <w:pPr>
        <w:pStyle w:val="BodyText"/>
        <w:spacing w:line="204" w:lineRule="auto" w:before="163"/>
        <w:ind w:left="130" w:right="218"/>
        <w:rPr>
          <w:rFonts w:ascii="微软雅黑" w:eastAsia="微软雅黑" w:hint="eastAsia"/>
        </w:rPr>
      </w:pPr>
      <w:r>
        <w:rPr>
          <w:color w:val="333333"/>
          <w:w w:val="105"/>
        </w:rPr>
        <w:t>Spring Boot </w:t>
      </w:r>
      <w:r>
        <w:rPr>
          <w:rFonts w:ascii="微软雅黑" w:eastAsia="微软雅黑" w:hint="eastAsia"/>
          <w:color w:val="333333"/>
          <w:spacing w:val="-2"/>
          <w:w w:val="105"/>
        </w:rPr>
        <w:t>底层都是采用 </w:t>
      </w:r>
      <w:r>
        <w:rPr>
          <w:color w:val="333333"/>
          <w:w w:val="105"/>
        </w:rPr>
        <w:t>Spring Data </w:t>
      </w:r>
      <w:r>
        <w:rPr>
          <w:rFonts w:ascii="微软雅黑" w:eastAsia="微软雅黑" w:hint="eastAsia"/>
          <w:color w:val="333333"/>
          <w:w w:val="105"/>
        </w:rPr>
        <w:t>的方式进行统一处理各种数据库，</w:t>
      </w:r>
      <w:r>
        <w:rPr>
          <w:color w:val="333333"/>
          <w:w w:val="105"/>
        </w:rPr>
        <w:t>Spring Data </w:t>
      </w:r>
      <w:r>
        <w:rPr>
          <w:rFonts w:ascii="微软雅黑" w:eastAsia="微软雅黑" w:hint="eastAsia"/>
          <w:color w:val="333333"/>
          <w:spacing w:val="-5"/>
          <w:w w:val="105"/>
        </w:rPr>
        <w:t>也是 </w:t>
      </w:r>
      <w:r>
        <w:rPr>
          <w:color w:val="333333"/>
          <w:w w:val="105"/>
        </w:rPr>
        <w:t>Spring </w:t>
      </w:r>
      <w:r>
        <w:rPr>
          <w:rFonts w:ascii="微软雅黑" w:eastAsia="微软雅黑" w:hint="eastAsia"/>
          <w:color w:val="333333"/>
          <w:w w:val="105"/>
        </w:rPr>
        <w:t>中</w:t>
      </w:r>
      <w:r>
        <w:rPr>
          <w:rFonts w:ascii="微软雅黑" w:eastAsia="微软雅黑" w:hint="eastAsia"/>
          <w:color w:val="333333"/>
          <w:spacing w:val="-5"/>
          <w:w w:val="105"/>
        </w:rPr>
        <w:t>与 </w:t>
      </w:r>
      <w:r>
        <w:rPr>
          <w:color w:val="333333"/>
          <w:w w:val="105"/>
        </w:rPr>
        <w:t>Spring Boot</w:t>
      </w:r>
      <w:r>
        <w:rPr>
          <w:rFonts w:ascii="微软雅黑" w:eastAsia="微软雅黑" w:hint="eastAsia"/>
          <w:color w:val="333333"/>
          <w:w w:val="105"/>
        </w:rPr>
        <w:t>、</w:t>
      </w:r>
      <w:r>
        <w:rPr>
          <w:color w:val="333333"/>
          <w:w w:val="105"/>
        </w:rPr>
        <w:t>Spring Cloud </w:t>
      </w:r>
      <w:r>
        <w:rPr>
          <w:rFonts w:ascii="微软雅黑" w:eastAsia="微软雅黑" w:hint="eastAsia"/>
          <w:color w:val="333333"/>
          <w:w w:val="105"/>
        </w:rPr>
        <w:t>等齐名的知名项目。</w:t>
      </w:r>
    </w:p>
    <w:p>
      <w:pPr>
        <w:pStyle w:val="BodyText"/>
        <w:spacing w:line="304" w:lineRule="auto" w:before="111"/>
        <w:ind w:left="130" w:right="4005"/>
        <w:rPr>
          <w:rFonts w:ascii="微软雅黑" w:eastAsia="微软雅黑" w:hint="eastAsia"/>
        </w:rPr>
      </w:pPr>
      <w:r>
        <w:rPr>
          <w:color w:val="333333"/>
          <w:w w:val="110"/>
        </w:rPr>
        <w:t>Sping Data </w:t>
      </w:r>
      <w:r>
        <w:rPr>
          <w:rFonts w:ascii="微软雅黑" w:eastAsia="微软雅黑" w:hint="eastAsia"/>
          <w:color w:val="333333"/>
          <w:w w:val="110"/>
        </w:rPr>
        <w:t>官网：</w:t>
      </w:r>
      <w:hyperlink r:id="rId5">
        <w:r>
          <w:rPr>
            <w:color w:val="4082C3"/>
            <w:w w:val="110"/>
            <w:u w:val="single" w:color="4082C3"/>
          </w:rPr>
          <w:t>https://spring.io/projects/spring-data </w:t>
        </w:r>
      </w:hyperlink>
      <w:r>
        <w:rPr>
          <w:rFonts w:ascii="微软雅黑" w:eastAsia="微软雅黑" w:hint="eastAsia"/>
          <w:color w:val="333333"/>
          <w:w w:val="110"/>
        </w:rPr>
        <w:t>数据库相关的启动器 ： 可以参考官方文档：</w:t>
      </w:r>
    </w:p>
    <w:p>
      <w:pPr>
        <w:pStyle w:val="BodyText"/>
        <w:spacing w:before="45"/>
        <w:ind w:left="130"/>
      </w:pPr>
      <w:hyperlink r:id="rId6">
        <w:r>
          <w:rPr>
            <w:color w:val="4082C3"/>
            <w:w w:val="110"/>
            <w:u w:val="single" w:color="4082C3"/>
          </w:rPr>
          <w:t>https://docs.spring.io/spring-boot/docs/2.2.5.RELEASE/reference/htmlsingle/#using-boot-starter</w:t>
        </w:r>
      </w:hyperlink>
    </w:p>
    <w:p>
      <w:pPr>
        <w:pStyle w:val="BodyText"/>
        <w:spacing w:before="4"/>
        <w:rPr>
          <w:sz w:val="28"/>
        </w:rPr>
      </w:pPr>
    </w:p>
    <w:p>
      <w:pPr>
        <w:pStyle w:val="Heading1"/>
      </w:pPr>
      <w:r>
        <w:rPr/>
        <w:pict>
          <v:line style="position:absolute;mso-position-horizontal-relative:page;mso-position-vertical-relative:paragraph;z-index:251661312" from="77.022308pt,43.815895pt" to="77.022308pt,73.82984pt" stroked="true" strokeweight="3.001395pt" strokecolor="#61ca37">
            <v:stroke dashstyle="solid"/>
            <w10:wrap type="none"/>
          </v:line>
        </w:pict>
      </w:r>
      <w:r>
        <w:rPr/>
        <w:pict>
          <v:shape style="position:absolute;margin-left:75.896004pt;margin-top:85.460861pt;width:444.25pt;height:465.6pt;mso-position-horizontal-relative:page;mso-position-vertical-relative:paragraph;z-index:-255630336" coordorigin="1518,1709" coordsize="8885,9312" path="m10402,1742l10370,1709,1550,1709,1518,1742,1518,11021,1525,11021,2066,11021,10335,11021,10402,11021,10402,1742e" filled="true" fillcolor="#f7f7f7" stroked="false">
            <v:path arrowok="t"/>
            <v:fill type="solid"/>
            <w10:wrap type="none"/>
          </v:shape>
        </w:pict>
      </w:r>
      <w:bookmarkStart w:name="集成 JDBC" w:id="2"/>
      <w:bookmarkEnd w:id="2"/>
      <w:r>
        <w:rPr>
          <w:b w:val="0"/>
        </w:rPr>
      </w:r>
      <w:r>
        <w:rPr>
          <w:rFonts w:ascii="微软雅黑" w:eastAsia="微软雅黑" w:hint="eastAsia"/>
          <w:color w:val="333333"/>
        </w:rPr>
        <w:t>集成 </w:t>
      </w:r>
      <w:r>
        <w:rPr>
          <w:color w:val="333333"/>
        </w:rPr>
        <w:t>JDBC</w:t>
      </w:r>
    </w:p>
    <w:p>
      <w:pPr>
        <w:pStyle w:val="BodyText"/>
        <w:spacing w:line="20" w:lineRule="exact"/>
        <w:ind w:left="122"/>
        <w:rPr>
          <w:rFonts w:ascii="Arial"/>
          <w:sz w:val="2"/>
        </w:rPr>
      </w:pPr>
      <w:r>
        <w:rPr>
          <w:rFonts w:ascii="Arial"/>
          <w:sz w:val="2"/>
        </w:rPr>
        <w:pict>
          <v:group style="width:445pt;height:.75pt;mso-position-horizontal-relative:char;mso-position-vertical-relative:line" coordorigin="0,0" coordsize="8900,15">
            <v:line style="position:absolute" from="0,8" to="8899,8" stroked="true" strokeweight=".750349pt" strokecolor="#ededed">
              <v:stroke dashstyle="solid"/>
            </v:line>
          </v:group>
        </w:pict>
      </w:r>
      <w:r>
        <w:rPr>
          <w:rFonts w:ascii="Arial"/>
          <w:sz w:val="2"/>
        </w:rPr>
      </w:r>
    </w:p>
    <w:p>
      <w:pPr>
        <w:pStyle w:val="BodyText"/>
        <w:spacing w:before="8"/>
        <w:rPr>
          <w:rFonts w:ascii="Arial"/>
          <w:b/>
          <w:sz w:val="13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78.52301pt;margin-top:9.101344pt;width:442pt;height:30.05pt;mso-position-horizontal-relative:page;mso-position-vertical-relative:paragraph;z-index:-251656192;mso-wrap-distance-left:0;mso-wrap-distance-right:0" type="#_x0000_t202" filled="true" fillcolor="#f7f7f7" stroked="false">
            <v:textbox inset="0,0,0,0">
              <w:txbxContent>
                <w:p>
                  <w:pPr>
                    <w:pStyle w:val="BodyText"/>
                    <w:spacing w:before="124"/>
                    <w:ind w:left="150"/>
                    <w:rPr>
                      <w:rFonts w:ascii="微软雅黑" w:eastAsia="微软雅黑" w:hint="eastAsia"/>
                    </w:rPr>
                  </w:pPr>
                  <w:r>
                    <w:rPr>
                      <w:rFonts w:ascii="微软雅黑" w:eastAsia="微软雅黑" w:hint="eastAsia"/>
                      <w:color w:val="777777"/>
                      <w:w w:val="105"/>
                    </w:rPr>
                    <w:t>导入测试数据库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6"/>
        <w:rPr>
          <w:rFonts w:ascii="Arial"/>
          <w:b/>
          <w:sz w:val="17"/>
        </w:r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8344"/>
      </w:tblGrid>
      <w:tr>
        <w:trPr>
          <w:trHeight w:val="279" w:hRule="atLeast"/>
        </w:trPr>
        <w:tc>
          <w:tcPr>
            <w:tcW w:w="54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344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61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CREATE </w:t>
            </w:r>
            <w:r>
              <w:rPr>
                <w:color w:val="333333"/>
                <w:w w:val="105"/>
                <w:sz w:val="17"/>
              </w:rPr>
              <w:t>DATABASE </w:t>
            </w:r>
            <w:r>
              <w:rPr>
                <w:color w:val="AA5400"/>
                <w:w w:val="105"/>
                <w:sz w:val="17"/>
              </w:rPr>
              <w:t>/*!32312 IF NOT EXISTS*/</w:t>
            </w:r>
            <w:r>
              <w:rPr>
                <w:color w:val="333333"/>
                <w:w w:val="105"/>
                <w:sz w:val="17"/>
              </w:rPr>
              <w:t>`springboot` </w:t>
            </w:r>
            <w:r>
              <w:rPr>
                <w:color w:val="AA5400"/>
                <w:w w:val="105"/>
                <w:sz w:val="17"/>
              </w:rPr>
              <w:t>/*!40100</w:t>
            </w:r>
            <w:r>
              <w:rPr>
                <w:color w:val="AA5400"/>
                <w:spacing w:val="-66"/>
                <w:w w:val="105"/>
                <w:sz w:val="17"/>
              </w:rPr>
              <w:t> </w:t>
            </w:r>
            <w:r>
              <w:rPr>
                <w:color w:val="AA5400"/>
                <w:w w:val="105"/>
                <w:sz w:val="17"/>
              </w:rPr>
              <w:t>DEFAULT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CHARACTER SET utf8 */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USE `springboot`;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/*Table structure for table `department` */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DROP TABLE </w:t>
            </w:r>
            <w:r>
              <w:rPr>
                <w:color w:val="333333"/>
                <w:w w:val="105"/>
                <w:sz w:val="17"/>
              </w:rPr>
              <w:t>IF EXISTS `department`;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CREATE TABLE </w:t>
            </w:r>
            <w:r>
              <w:rPr>
                <w:color w:val="333333"/>
                <w:w w:val="105"/>
                <w:sz w:val="17"/>
              </w:rPr>
              <w:t>`department` (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348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`id` </w:t>
            </w:r>
            <w:r>
              <w:rPr>
                <w:color w:val="3300AA"/>
                <w:w w:val="105"/>
                <w:sz w:val="17"/>
              </w:rPr>
              <w:t>int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116644"/>
                <w:w w:val="105"/>
                <w:sz w:val="17"/>
              </w:rPr>
              <w:t>3</w:t>
            </w:r>
            <w:r>
              <w:rPr>
                <w:color w:val="333333"/>
                <w:w w:val="105"/>
                <w:sz w:val="17"/>
              </w:rPr>
              <w:t>) </w:t>
            </w:r>
            <w:r>
              <w:rPr>
                <w:color w:val="770087"/>
                <w:w w:val="105"/>
                <w:sz w:val="17"/>
              </w:rPr>
              <w:t>NOT </w:t>
            </w:r>
            <w:r>
              <w:rPr>
                <w:color w:val="211199"/>
                <w:w w:val="105"/>
                <w:sz w:val="17"/>
              </w:rPr>
              <w:t>NULL </w:t>
            </w:r>
            <w:r>
              <w:rPr>
                <w:color w:val="333333"/>
                <w:w w:val="105"/>
                <w:sz w:val="17"/>
              </w:rPr>
              <w:t>AUTO_INCREMENT COMMENT </w:t>
            </w:r>
            <w:r>
              <w:rPr>
                <w:color w:val="AA1111"/>
                <w:w w:val="105"/>
                <w:sz w:val="17"/>
              </w:rPr>
              <w:t>'</w:t>
            </w:r>
            <w:r>
              <w:rPr>
                <w:rFonts w:ascii="新宋体" w:eastAsia="新宋体" w:hint="eastAsia"/>
                <w:color w:val="AA1111"/>
                <w:w w:val="105"/>
                <w:sz w:val="17"/>
              </w:rPr>
              <w:t>部门</w:t>
            </w:r>
            <w:r>
              <w:rPr>
                <w:color w:val="AA1111"/>
                <w:w w:val="105"/>
                <w:sz w:val="17"/>
              </w:rPr>
              <w:t>id'</w:t>
            </w:r>
            <w:r>
              <w:rPr>
                <w:color w:val="333333"/>
                <w:w w:val="105"/>
                <w:sz w:val="17"/>
              </w:rPr>
              <w:t>,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348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`department_name` </w:t>
            </w:r>
            <w:r>
              <w:rPr>
                <w:color w:val="3300AA"/>
                <w:w w:val="105"/>
                <w:sz w:val="17"/>
              </w:rPr>
              <w:t>varchar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116644"/>
                <w:w w:val="105"/>
                <w:sz w:val="17"/>
              </w:rPr>
              <w:t>20</w:t>
            </w:r>
            <w:r>
              <w:rPr>
                <w:color w:val="333333"/>
                <w:w w:val="105"/>
                <w:sz w:val="17"/>
              </w:rPr>
              <w:t>) </w:t>
            </w:r>
            <w:r>
              <w:rPr>
                <w:color w:val="770087"/>
                <w:w w:val="105"/>
                <w:sz w:val="17"/>
              </w:rPr>
              <w:t>NOT </w:t>
            </w:r>
            <w:r>
              <w:rPr>
                <w:color w:val="211199"/>
                <w:w w:val="105"/>
                <w:sz w:val="17"/>
              </w:rPr>
              <w:t>NULL </w:t>
            </w:r>
            <w:r>
              <w:rPr>
                <w:color w:val="333333"/>
                <w:w w:val="105"/>
                <w:sz w:val="17"/>
              </w:rPr>
              <w:t>COMMENT </w:t>
            </w:r>
            <w:r>
              <w:rPr>
                <w:color w:val="AA1111"/>
                <w:w w:val="105"/>
                <w:sz w:val="17"/>
              </w:rPr>
              <w:t>'</w:t>
            </w:r>
            <w:r>
              <w:rPr>
                <w:rFonts w:ascii="新宋体" w:eastAsia="新宋体" w:hint="eastAsia"/>
                <w:color w:val="AA1111"/>
                <w:w w:val="105"/>
                <w:sz w:val="17"/>
              </w:rPr>
              <w:t>部门名字</w:t>
            </w:r>
            <w:r>
              <w:rPr>
                <w:color w:val="AA1111"/>
                <w:w w:val="105"/>
                <w:sz w:val="17"/>
              </w:rPr>
              <w:t>'</w:t>
            </w:r>
            <w:r>
              <w:rPr>
                <w:color w:val="333333"/>
                <w:w w:val="105"/>
                <w:sz w:val="17"/>
              </w:rPr>
              <w:t>,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348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PRIMARY KEY (`id`)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) ENGINE=InnoDB AUTO_INCREMENT=</w:t>
            </w:r>
            <w:r>
              <w:rPr>
                <w:color w:val="116644"/>
                <w:w w:val="105"/>
                <w:sz w:val="17"/>
              </w:rPr>
              <w:t>106 </w:t>
            </w:r>
            <w:r>
              <w:rPr>
                <w:color w:val="333333"/>
                <w:w w:val="105"/>
                <w:sz w:val="17"/>
              </w:rPr>
              <w:t>DEFAULT CHARSET=utf8;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/*Data for the table `department` */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tabs>
                <w:tab w:pos="983" w:val="left" w:leader="none"/>
              </w:tabs>
              <w:spacing w:before="22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insert</w:t>
              <w:tab/>
              <w:t>into</w:t>
            </w:r>
            <w:r>
              <w:rPr>
                <w:color w:val="770087"/>
                <w:spacing w:val="-14"/>
                <w:w w:val="105"/>
                <w:sz w:val="17"/>
              </w:rPr>
              <w:t> </w:t>
            </w:r>
            <w:r>
              <w:rPr>
                <w:color w:val="333333"/>
                <w:w w:val="105"/>
                <w:sz w:val="17"/>
              </w:rPr>
              <w:t>`department`(`id`,`department_name`)</w:t>
            </w:r>
            <w:r>
              <w:rPr>
                <w:color w:val="333333"/>
                <w:spacing w:val="-14"/>
                <w:w w:val="105"/>
                <w:sz w:val="17"/>
              </w:rPr>
              <w:t> </w:t>
            </w:r>
            <w:r>
              <w:rPr>
                <w:color w:val="770087"/>
                <w:w w:val="105"/>
                <w:sz w:val="17"/>
              </w:rPr>
              <w:t>values</w:t>
            </w:r>
            <w:r>
              <w:rPr>
                <w:color w:val="770087"/>
                <w:spacing w:val="-14"/>
                <w:w w:val="105"/>
                <w:sz w:val="17"/>
              </w:rPr>
              <w:t> 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116644"/>
                <w:w w:val="105"/>
                <w:sz w:val="17"/>
              </w:rPr>
              <w:t>101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AA1111"/>
                <w:w w:val="105"/>
                <w:sz w:val="17"/>
              </w:rPr>
              <w:t>'</w:t>
            </w:r>
            <w:r>
              <w:rPr>
                <w:rFonts w:ascii="新宋体" w:eastAsia="新宋体" w:hint="eastAsia"/>
                <w:color w:val="AA1111"/>
                <w:w w:val="105"/>
                <w:sz w:val="17"/>
              </w:rPr>
              <w:t>技术部</w:t>
            </w:r>
            <w:r>
              <w:rPr>
                <w:color w:val="AA1111"/>
                <w:w w:val="105"/>
                <w:sz w:val="17"/>
              </w:rPr>
              <w:t>'</w:t>
            </w:r>
            <w:r>
              <w:rPr>
                <w:color w:val="333333"/>
                <w:w w:val="105"/>
                <w:sz w:val="17"/>
              </w:rPr>
              <w:t>),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36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116644"/>
                <w:w w:val="105"/>
                <w:sz w:val="17"/>
              </w:rPr>
              <w:t>102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AA1111"/>
                <w:w w:val="105"/>
                <w:sz w:val="17"/>
              </w:rPr>
              <w:t>'</w:t>
            </w:r>
            <w:r>
              <w:rPr>
                <w:rFonts w:ascii="新宋体" w:eastAsia="新宋体" w:hint="eastAsia"/>
                <w:color w:val="AA1111"/>
                <w:w w:val="105"/>
                <w:sz w:val="17"/>
              </w:rPr>
              <w:t>销售部</w:t>
            </w:r>
            <w:r>
              <w:rPr>
                <w:color w:val="AA1111"/>
                <w:w w:val="105"/>
                <w:sz w:val="17"/>
              </w:rPr>
              <w:t>'</w:t>
            </w:r>
            <w:r>
              <w:rPr>
                <w:color w:val="333333"/>
                <w:w w:val="105"/>
                <w:sz w:val="17"/>
              </w:rPr>
              <w:t>),(</w:t>
            </w:r>
            <w:r>
              <w:rPr>
                <w:color w:val="116644"/>
                <w:w w:val="105"/>
                <w:sz w:val="17"/>
              </w:rPr>
              <w:t>103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AA1111"/>
                <w:w w:val="105"/>
                <w:sz w:val="17"/>
              </w:rPr>
              <w:t>'</w:t>
            </w:r>
            <w:r>
              <w:rPr>
                <w:rFonts w:ascii="新宋体" w:eastAsia="新宋体" w:hint="eastAsia"/>
                <w:color w:val="AA1111"/>
                <w:w w:val="105"/>
                <w:sz w:val="17"/>
              </w:rPr>
              <w:t>售后部</w:t>
            </w:r>
            <w:r>
              <w:rPr>
                <w:color w:val="AA1111"/>
                <w:w w:val="105"/>
                <w:sz w:val="17"/>
              </w:rPr>
              <w:t>'</w:t>
            </w:r>
            <w:r>
              <w:rPr>
                <w:color w:val="333333"/>
                <w:w w:val="105"/>
                <w:sz w:val="17"/>
              </w:rPr>
              <w:t>),(</w:t>
            </w:r>
            <w:r>
              <w:rPr>
                <w:color w:val="116644"/>
                <w:w w:val="105"/>
                <w:sz w:val="17"/>
              </w:rPr>
              <w:t>104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AA1111"/>
                <w:w w:val="105"/>
                <w:sz w:val="17"/>
              </w:rPr>
              <w:t>'</w:t>
            </w:r>
            <w:r>
              <w:rPr>
                <w:rFonts w:ascii="新宋体" w:eastAsia="新宋体" w:hint="eastAsia"/>
                <w:color w:val="AA1111"/>
                <w:w w:val="105"/>
                <w:sz w:val="17"/>
              </w:rPr>
              <w:t>后勤部</w:t>
            </w:r>
            <w:r>
              <w:rPr>
                <w:color w:val="AA1111"/>
                <w:w w:val="105"/>
                <w:sz w:val="17"/>
              </w:rPr>
              <w:t>'</w:t>
            </w:r>
            <w:r>
              <w:rPr>
                <w:color w:val="333333"/>
                <w:w w:val="105"/>
                <w:sz w:val="17"/>
              </w:rPr>
              <w:t>),(</w:t>
            </w:r>
            <w:r>
              <w:rPr>
                <w:color w:val="116644"/>
                <w:w w:val="105"/>
                <w:sz w:val="17"/>
              </w:rPr>
              <w:t>105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AA1111"/>
                <w:w w:val="105"/>
                <w:sz w:val="17"/>
              </w:rPr>
              <w:t>'</w:t>
            </w:r>
            <w:r>
              <w:rPr>
                <w:rFonts w:ascii="新宋体" w:eastAsia="新宋体" w:hint="eastAsia"/>
                <w:color w:val="AA1111"/>
                <w:w w:val="105"/>
                <w:sz w:val="17"/>
              </w:rPr>
              <w:t>运营部</w:t>
            </w:r>
            <w:r>
              <w:rPr>
                <w:color w:val="AA1111"/>
                <w:w w:val="105"/>
                <w:sz w:val="17"/>
              </w:rPr>
              <w:t>'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/*Table structure for table `employee` */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21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DROP TABLE </w:t>
            </w:r>
            <w:r>
              <w:rPr>
                <w:color w:val="333333"/>
                <w:w w:val="105"/>
                <w:sz w:val="17"/>
              </w:rPr>
              <w:t>IF EXISTS `employee`;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CREATE TABLE </w:t>
            </w:r>
            <w:r>
              <w:rPr>
                <w:color w:val="333333"/>
                <w:w w:val="105"/>
                <w:sz w:val="17"/>
              </w:rPr>
              <w:t>`employee` (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348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`id` </w:t>
            </w:r>
            <w:r>
              <w:rPr>
                <w:color w:val="3300AA"/>
                <w:w w:val="105"/>
                <w:sz w:val="17"/>
              </w:rPr>
              <w:t>int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116644"/>
                <w:w w:val="105"/>
                <w:sz w:val="17"/>
              </w:rPr>
              <w:t>5</w:t>
            </w:r>
            <w:r>
              <w:rPr>
                <w:color w:val="333333"/>
                <w:w w:val="105"/>
                <w:sz w:val="17"/>
              </w:rPr>
              <w:t>) </w:t>
            </w:r>
            <w:r>
              <w:rPr>
                <w:color w:val="770087"/>
                <w:w w:val="105"/>
                <w:sz w:val="17"/>
              </w:rPr>
              <w:t>NOT </w:t>
            </w:r>
            <w:r>
              <w:rPr>
                <w:color w:val="211199"/>
                <w:w w:val="105"/>
                <w:sz w:val="17"/>
              </w:rPr>
              <w:t>NULL </w:t>
            </w:r>
            <w:r>
              <w:rPr>
                <w:color w:val="333333"/>
                <w:w w:val="105"/>
                <w:sz w:val="17"/>
              </w:rPr>
              <w:t>AUTO_INCREMENT COMMENT </w:t>
            </w:r>
            <w:r>
              <w:rPr>
                <w:color w:val="AA1111"/>
                <w:w w:val="105"/>
                <w:sz w:val="17"/>
              </w:rPr>
              <w:t>'</w:t>
            </w:r>
            <w:r>
              <w:rPr>
                <w:rFonts w:ascii="新宋体" w:eastAsia="新宋体" w:hint="eastAsia"/>
                <w:color w:val="AA1111"/>
                <w:w w:val="105"/>
                <w:sz w:val="17"/>
              </w:rPr>
              <w:t>雇员</w:t>
            </w:r>
            <w:r>
              <w:rPr>
                <w:color w:val="AA1111"/>
                <w:w w:val="105"/>
                <w:sz w:val="17"/>
              </w:rPr>
              <w:t>id'</w:t>
            </w:r>
            <w:r>
              <w:rPr>
                <w:color w:val="333333"/>
                <w:w w:val="105"/>
                <w:sz w:val="17"/>
              </w:rPr>
              <w:t>,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348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`last_name` </w:t>
            </w:r>
            <w:r>
              <w:rPr>
                <w:color w:val="3300AA"/>
                <w:w w:val="105"/>
                <w:sz w:val="17"/>
              </w:rPr>
              <w:t>varchar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116644"/>
                <w:w w:val="105"/>
                <w:sz w:val="17"/>
              </w:rPr>
              <w:t>100</w:t>
            </w:r>
            <w:r>
              <w:rPr>
                <w:color w:val="333333"/>
                <w:w w:val="105"/>
                <w:sz w:val="17"/>
              </w:rPr>
              <w:t>) </w:t>
            </w:r>
            <w:r>
              <w:rPr>
                <w:color w:val="770087"/>
                <w:w w:val="105"/>
                <w:sz w:val="17"/>
              </w:rPr>
              <w:t>NOT </w:t>
            </w:r>
            <w:r>
              <w:rPr>
                <w:color w:val="211199"/>
                <w:w w:val="105"/>
                <w:sz w:val="17"/>
              </w:rPr>
              <w:t>NULL </w:t>
            </w:r>
            <w:r>
              <w:rPr>
                <w:color w:val="333333"/>
                <w:w w:val="105"/>
                <w:sz w:val="17"/>
              </w:rPr>
              <w:t>COMMENT </w:t>
            </w:r>
            <w:r>
              <w:rPr>
                <w:color w:val="AA1111"/>
                <w:w w:val="105"/>
                <w:sz w:val="17"/>
              </w:rPr>
              <w:t>'</w:t>
            </w:r>
            <w:r>
              <w:rPr>
                <w:rFonts w:ascii="新宋体" w:eastAsia="新宋体" w:hint="eastAsia"/>
                <w:color w:val="AA1111"/>
                <w:w w:val="105"/>
                <w:sz w:val="17"/>
              </w:rPr>
              <w:t>名字</w:t>
            </w:r>
            <w:r>
              <w:rPr>
                <w:color w:val="AA1111"/>
                <w:w w:val="105"/>
                <w:sz w:val="17"/>
              </w:rPr>
              <w:t>'</w:t>
            </w:r>
            <w:r>
              <w:rPr>
                <w:color w:val="333333"/>
                <w:w w:val="105"/>
                <w:sz w:val="17"/>
              </w:rPr>
              <w:t>,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348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`email` </w:t>
            </w:r>
            <w:r>
              <w:rPr>
                <w:color w:val="3300AA"/>
                <w:w w:val="105"/>
                <w:sz w:val="17"/>
              </w:rPr>
              <w:t>varchar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116644"/>
                <w:w w:val="105"/>
                <w:sz w:val="17"/>
              </w:rPr>
              <w:t>100</w:t>
            </w:r>
            <w:r>
              <w:rPr>
                <w:color w:val="333333"/>
                <w:w w:val="105"/>
                <w:sz w:val="17"/>
              </w:rPr>
              <w:t>) </w:t>
            </w:r>
            <w:r>
              <w:rPr>
                <w:color w:val="770087"/>
                <w:w w:val="105"/>
                <w:sz w:val="17"/>
              </w:rPr>
              <w:t>NOT </w:t>
            </w:r>
            <w:r>
              <w:rPr>
                <w:color w:val="211199"/>
                <w:w w:val="105"/>
                <w:sz w:val="17"/>
              </w:rPr>
              <w:t>NULL </w:t>
            </w:r>
            <w:r>
              <w:rPr>
                <w:color w:val="333333"/>
                <w:w w:val="105"/>
                <w:sz w:val="17"/>
              </w:rPr>
              <w:t>COMMENT </w:t>
            </w:r>
            <w:r>
              <w:rPr>
                <w:color w:val="AA1111"/>
                <w:w w:val="105"/>
                <w:sz w:val="17"/>
              </w:rPr>
              <w:t>'</w:t>
            </w:r>
            <w:r>
              <w:rPr>
                <w:rFonts w:ascii="新宋体" w:eastAsia="新宋体" w:hint="eastAsia"/>
                <w:color w:val="AA1111"/>
                <w:w w:val="105"/>
                <w:sz w:val="17"/>
              </w:rPr>
              <w:t>邮箱</w:t>
            </w:r>
            <w:r>
              <w:rPr>
                <w:color w:val="AA1111"/>
                <w:w w:val="105"/>
                <w:sz w:val="17"/>
              </w:rPr>
              <w:t>'</w:t>
            </w:r>
            <w:r>
              <w:rPr>
                <w:color w:val="333333"/>
                <w:w w:val="105"/>
                <w:sz w:val="17"/>
              </w:rPr>
              <w:t>,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348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`gender` </w:t>
            </w:r>
            <w:r>
              <w:rPr>
                <w:color w:val="3300AA"/>
                <w:w w:val="105"/>
                <w:sz w:val="17"/>
              </w:rPr>
              <w:t>int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116644"/>
                <w:w w:val="105"/>
                <w:sz w:val="17"/>
              </w:rPr>
              <w:t>2</w:t>
            </w:r>
            <w:r>
              <w:rPr>
                <w:color w:val="333333"/>
                <w:w w:val="105"/>
                <w:sz w:val="17"/>
              </w:rPr>
              <w:t>) </w:t>
            </w:r>
            <w:r>
              <w:rPr>
                <w:color w:val="770087"/>
                <w:w w:val="105"/>
                <w:sz w:val="17"/>
              </w:rPr>
              <w:t>NOT </w:t>
            </w:r>
            <w:r>
              <w:rPr>
                <w:color w:val="211199"/>
                <w:w w:val="105"/>
                <w:sz w:val="17"/>
              </w:rPr>
              <w:t>NULL </w:t>
            </w:r>
            <w:r>
              <w:rPr>
                <w:color w:val="333333"/>
                <w:w w:val="105"/>
                <w:sz w:val="17"/>
              </w:rPr>
              <w:t>COMMENT </w:t>
            </w:r>
            <w:r>
              <w:rPr>
                <w:color w:val="AA1111"/>
                <w:w w:val="105"/>
                <w:sz w:val="17"/>
              </w:rPr>
              <w:t>'</w:t>
            </w:r>
            <w:r>
              <w:rPr>
                <w:rFonts w:ascii="新宋体" w:eastAsia="新宋体" w:hint="eastAsia"/>
                <w:color w:val="AA1111"/>
                <w:w w:val="105"/>
                <w:sz w:val="17"/>
              </w:rPr>
              <w:t>性别</w:t>
            </w:r>
            <w:r>
              <w:rPr>
                <w:color w:val="AA1111"/>
                <w:w w:val="105"/>
                <w:sz w:val="17"/>
              </w:rPr>
              <w:t>1 </w:t>
            </w:r>
            <w:r>
              <w:rPr>
                <w:rFonts w:ascii="新宋体" w:eastAsia="新宋体" w:hint="eastAsia"/>
                <w:color w:val="AA1111"/>
                <w:w w:val="105"/>
                <w:sz w:val="17"/>
              </w:rPr>
              <w:t>男</w:t>
            </w:r>
            <w:r>
              <w:rPr>
                <w:color w:val="AA1111"/>
                <w:w w:val="105"/>
                <w:sz w:val="17"/>
              </w:rPr>
              <w:t>, 0 </w:t>
            </w:r>
            <w:r>
              <w:rPr>
                <w:rFonts w:ascii="新宋体" w:eastAsia="新宋体" w:hint="eastAsia"/>
                <w:color w:val="AA1111"/>
                <w:w w:val="105"/>
                <w:sz w:val="17"/>
              </w:rPr>
              <w:t>女</w:t>
            </w:r>
            <w:r>
              <w:rPr>
                <w:color w:val="AA1111"/>
                <w:w w:val="105"/>
                <w:sz w:val="17"/>
              </w:rPr>
              <w:t>'</w:t>
            </w:r>
            <w:r>
              <w:rPr>
                <w:color w:val="333333"/>
                <w:w w:val="105"/>
                <w:sz w:val="17"/>
              </w:rPr>
              <w:t>,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348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`department` </w:t>
            </w:r>
            <w:r>
              <w:rPr>
                <w:color w:val="3300AA"/>
                <w:w w:val="105"/>
                <w:sz w:val="17"/>
              </w:rPr>
              <w:t>int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116644"/>
                <w:w w:val="105"/>
                <w:sz w:val="17"/>
              </w:rPr>
              <w:t>3</w:t>
            </w:r>
            <w:r>
              <w:rPr>
                <w:color w:val="333333"/>
                <w:w w:val="105"/>
                <w:sz w:val="17"/>
              </w:rPr>
              <w:t>) </w:t>
            </w:r>
            <w:r>
              <w:rPr>
                <w:color w:val="770087"/>
                <w:w w:val="105"/>
                <w:sz w:val="17"/>
              </w:rPr>
              <w:t>NOT </w:t>
            </w:r>
            <w:r>
              <w:rPr>
                <w:color w:val="211199"/>
                <w:w w:val="105"/>
                <w:sz w:val="17"/>
              </w:rPr>
              <w:t>NULL </w:t>
            </w:r>
            <w:r>
              <w:rPr>
                <w:color w:val="333333"/>
                <w:w w:val="105"/>
                <w:sz w:val="17"/>
              </w:rPr>
              <w:t>COMMENT </w:t>
            </w:r>
            <w:r>
              <w:rPr>
                <w:color w:val="AA1111"/>
                <w:w w:val="105"/>
                <w:sz w:val="17"/>
              </w:rPr>
              <w:t>'</w:t>
            </w:r>
            <w:r>
              <w:rPr>
                <w:rFonts w:ascii="新宋体" w:eastAsia="新宋体" w:hint="eastAsia"/>
                <w:color w:val="AA1111"/>
                <w:w w:val="105"/>
                <w:sz w:val="17"/>
              </w:rPr>
              <w:t>部门</w:t>
            </w:r>
            <w:r>
              <w:rPr>
                <w:color w:val="AA1111"/>
                <w:w w:val="105"/>
                <w:sz w:val="17"/>
              </w:rPr>
              <w:t>id'</w:t>
            </w:r>
            <w:r>
              <w:rPr>
                <w:color w:val="333333"/>
                <w:w w:val="105"/>
                <w:sz w:val="17"/>
              </w:rPr>
              <w:t>,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348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`birth` </w:t>
            </w:r>
            <w:r>
              <w:rPr>
                <w:color w:val="3300AA"/>
                <w:w w:val="105"/>
                <w:sz w:val="17"/>
              </w:rPr>
              <w:t>datetime </w:t>
            </w:r>
            <w:r>
              <w:rPr>
                <w:color w:val="770087"/>
                <w:w w:val="105"/>
                <w:sz w:val="17"/>
              </w:rPr>
              <w:t>NOT </w:t>
            </w:r>
            <w:r>
              <w:rPr>
                <w:color w:val="211199"/>
                <w:w w:val="105"/>
                <w:sz w:val="17"/>
              </w:rPr>
              <w:t>NULL </w:t>
            </w:r>
            <w:r>
              <w:rPr>
                <w:color w:val="333333"/>
                <w:w w:val="105"/>
                <w:sz w:val="17"/>
              </w:rPr>
              <w:t>COMMENT </w:t>
            </w:r>
            <w:r>
              <w:rPr>
                <w:color w:val="AA1111"/>
                <w:w w:val="105"/>
                <w:sz w:val="17"/>
              </w:rPr>
              <w:t>'</w:t>
            </w:r>
            <w:r>
              <w:rPr>
                <w:rFonts w:ascii="新宋体" w:eastAsia="新宋体" w:hint="eastAsia"/>
                <w:color w:val="AA1111"/>
                <w:w w:val="105"/>
                <w:sz w:val="17"/>
              </w:rPr>
              <w:t>生日</w:t>
            </w:r>
            <w:r>
              <w:rPr>
                <w:color w:val="AA1111"/>
                <w:w w:val="105"/>
                <w:sz w:val="17"/>
              </w:rPr>
              <w:t>'</w:t>
            </w:r>
            <w:r>
              <w:rPr>
                <w:color w:val="333333"/>
                <w:w w:val="105"/>
                <w:sz w:val="17"/>
              </w:rPr>
              <w:t>,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348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PRIMARY KEY (`id`)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31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) ENGINE=InnoDB AUTO_INCREMENT=</w:t>
            </w:r>
            <w:r>
              <w:rPr>
                <w:color w:val="116644"/>
                <w:w w:val="105"/>
                <w:sz w:val="17"/>
              </w:rPr>
              <w:t>1006 </w:t>
            </w:r>
            <w:r>
              <w:rPr>
                <w:color w:val="333333"/>
                <w:w w:val="105"/>
                <w:sz w:val="17"/>
              </w:rPr>
              <w:t>DEFAULT CHARSET=utf8;</w:t>
            </w:r>
          </w:p>
        </w:tc>
      </w:tr>
      <w:tr>
        <w:trPr>
          <w:trHeight w:val="365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>
      <w:pPr>
        <w:spacing w:after="0"/>
        <w:rPr>
          <w:rFonts w:ascii="Times New Roman"/>
          <w:sz w:val="18"/>
        </w:rPr>
        <w:sectPr>
          <w:type w:val="continuous"/>
          <w:pgSz w:w="11900" w:h="16840"/>
          <w:pgMar w:top="1140" w:bottom="280" w:left="1380" w:right="1340"/>
        </w:sect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8344"/>
      </w:tblGrid>
      <w:tr>
        <w:trPr>
          <w:trHeight w:val="264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6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6"/>
              <w:ind w:left="136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/*Data for the table `employee` */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tabs>
                <w:tab w:pos="983" w:val="left" w:leader="none"/>
              </w:tabs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insert</w:t>
              <w:tab/>
              <w:t>into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`employee`(`id`,`last_name`,`email`,`gender`,`department`,`birth`) </w:t>
            </w:r>
            <w:r>
              <w:rPr>
                <w:color w:val="770087"/>
                <w:w w:val="105"/>
                <w:sz w:val="17"/>
              </w:rPr>
              <w:t>values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116644"/>
                <w:w w:val="105"/>
                <w:sz w:val="17"/>
              </w:rPr>
              <w:t>1001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AA1111"/>
                <w:w w:val="105"/>
                <w:sz w:val="17"/>
              </w:rPr>
              <w:t>'</w:t>
            </w:r>
            <w:r>
              <w:rPr>
                <w:rFonts w:ascii="新宋体" w:eastAsia="新宋体" w:hint="eastAsia"/>
                <w:color w:val="AA1111"/>
                <w:w w:val="105"/>
                <w:sz w:val="17"/>
              </w:rPr>
              <w:t>张三</w:t>
            </w:r>
            <w:r>
              <w:rPr>
                <w:color w:val="AA1111"/>
                <w:w w:val="105"/>
                <w:sz w:val="17"/>
              </w:rPr>
              <w:t>'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AA1111"/>
                <w:w w:val="105"/>
                <w:sz w:val="17"/>
              </w:rPr>
              <w:t>'24736743@qq.com'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116644"/>
                <w:w w:val="105"/>
                <w:sz w:val="17"/>
              </w:rPr>
              <w:t>1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116644"/>
                <w:w w:val="105"/>
                <w:sz w:val="17"/>
              </w:rPr>
              <w:t>101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AA1111"/>
                <w:w w:val="105"/>
                <w:sz w:val="17"/>
              </w:rPr>
              <w:t>'2020-03-06 15:04:33'</w:t>
            </w:r>
            <w:r>
              <w:rPr>
                <w:color w:val="333333"/>
                <w:w w:val="105"/>
                <w:sz w:val="17"/>
              </w:rPr>
              <w:t>),(</w:t>
            </w:r>
            <w:r>
              <w:rPr>
                <w:color w:val="116644"/>
                <w:w w:val="105"/>
                <w:sz w:val="17"/>
              </w:rPr>
              <w:t>1002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AA1111"/>
                <w:w w:val="105"/>
                <w:sz w:val="17"/>
              </w:rPr>
              <w:t>'</w:t>
            </w:r>
            <w:r>
              <w:rPr>
                <w:rFonts w:ascii="新宋体" w:eastAsia="新宋体" w:hint="eastAsia"/>
                <w:color w:val="AA1111"/>
                <w:w w:val="105"/>
                <w:sz w:val="17"/>
              </w:rPr>
              <w:t>李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rFonts w:ascii="新宋体" w:eastAsia="新宋体" w:hint="eastAsia"/>
                <w:color w:val="AA1111"/>
                <w:w w:val="105"/>
                <w:sz w:val="17"/>
              </w:rPr>
              <w:t>四</w:t>
            </w:r>
            <w:r>
              <w:rPr>
                <w:color w:val="AA1111"/>
                <w:w w:val="105"/>
                <w:sz w:val="17"/>
              </w:rPr>
              <w:t>'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AA1111"/>
                <w:w w:val="105"/>
                <w:sz w:val="17"/>
              </w:rPr>
              <w:t>'24736743@qq.com'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116644"/>
                <w:w w:val="105"/>
                <w:sz w:val="17"/>
              </w:rPr>
              <w:t>1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116644"/>
                <w:w w:val="105"/>
                <w:sz w:val="17"/>
              </w:rPr>
              <w:t>102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AA1111"/>
                <w:w w:val="105"/>
                <w:sz w:val="17"/>
              </w:rPr>
              <w:t>'2020-03-06 15:04:36'</w:t>
            </w:r>
            <w:r>
              <w:rPr>
                <w:color w:val="333333"/>
                <w:w w:val="105"/>
                <w:sz w:val="17"/>
              </w:rPr>
              <w:t>),(</w:t>
            </w:r>
            <w:r>
              <w:rPr>
                <w:color w:val="116644"/>
                <w:w w:val="105"/>
                <w:sz w:val="17"/>
              </w:rPr>
              <w:t>1003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AA1111"/>
                <w:w w:val="105"/>
                <w:sz w:val="17"/>
              </w:rPr>
              <w:t>'</w:t>
            </w:r>
            <w:r>
              <w:rPr>
                <w:rFonts w:ascii="新宋体" w:eastAsia="新宋体" w:hint="eastAsia"/>
                <w:color w:val="AA1111"/>
                <w:w w:val="105"/>
                <w:sz w:val="17"/>
              </w:rPr>
              <w:t>王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rFonts w:ascii="新宋体" w:eastAsia="新宋体" w:hint="eastAsia"/>
                <w:color w:val="AA1111"/>
                <w:w w:val="105"/>
                <w:sz w:val="17"/>
              </w:rPr>
              <w:t>五</w:t>
            </w:r>
            <w:r>
              <w:rPr>
                <w:color w:val="AA1111"/>
                <w:w w:val="105"/>
                <w:sz w:val="17"/>
              </w:rPr>
              <w:t>'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AA1111"/>
                <w:w w:val="105"/>
                <w:sz w:val="17"/>
              </w:rPr>
              <w:t>'24736743@qq.com'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116644"/>
                <w:w w:val="105"/>
                <w:sz w:val="17"/>
              </w:rPr>
              <w:t>0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116644"/>
                <w:w w:val="105"/>
                <w:sz w:val="17"/>
              </w:rPr>
              <w:t>103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AA1111"/>
                <w:w w:val="105"/>
                <w:sz w:val="17"/>
              </w:rPr>
              <w:t>'2020-03-06 15:04:37'</w:t>
            </w:r>
            <w:r>
              <w:rPr>
                <w:color w:val="333333"/>
                <w:w w:val="105"/>
                <w:sz w:val="17"/>
              </w:rPr>
              <w:t>),(</w:t>
            </w:r>
            <w:r>
              <w:rPr>
                <w:color w:val="116644"/>
                <w:w w:val="105"/>
                <w:sz w:val="17"/>
              </w:rPr>
              <w:t>1004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AA1111"/>
                <w:w w:val="105"/>
                <w:sz w:val="17"/>
              </w:rPr>
              <w:t>'</w:t>
            </w:r>
            <w:r>
              <w:rPr>
                <w:rFonts w:ascii="新宋体" w:eastAsia="新宋体" w:hint="eastAsia"/>
                <w:color w:val="AA1111"/>
                <w:w w:val="105"/>
                <w:sz w:val="17"/>
              </w:rPr>
              <w:t>赵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rFonts w:ascii="新宋体" w:eastAsia="新宋体" w:hint="eastAsia"/>
                <w:color w:val="AA1111"/>
                <w:w w:val="105"/>
                <w:sz w:val="17"/>
              </w:rPr>
              <w:t>六</w:t>
            </w:r>
            <w:r>
              <w:rPr>
                <w:color w:val="AA1111"/>
                <w:w w:val="105"/>
                <w:sz w:val="17"/>
              </w:rPr>
              <w:t>'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AA1111"/>
                <w:w w:val="105"/>
                <w:sz w:val="17"/>
              </w:rPr>
              <w:t>'24736743@qq.com'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116644"/>
                <w:w w:val="105"/>
                <w:sz w:val="17"/>
              </w:rPr>
              <w:t>1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116644"/>
                <w:w w:val="105"/>
                <w:sz w:val="17"/>
              </w:rPr>
              <w:t>104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AA1111"/>
                <w:w w:val="105"/>
                <w:sz w:val="17"/>
              </w:rPr>
              <w:t>'2020-03-06 15:04:39'</w:t>
            </w:r>
            <w:r>
              <w:rPr>
                <w:color w:val="333333"/>
                <w:w w:val="105"/>
                <w:sz w:val="17"/>
              </w:rPr>
              <w:t>),(</w:t>
            </w:r>
            <w:r>
              <w:rPr>
                <w:color w:val="116644"/>
                <w:w w:val="105"/>
                <w:sz w:val="17"/>
              </w:rPr>
              <w:t>1005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AA1111"/>
                <w:w w:val="105"/>
                <w:sz w:val="17"/>
              </w:rPr>
              <w:t>'</w:t>
            </w:r>
            <w:r>
              <w:rPr>
                <w:rFonts w:ascii="新宋体" w:eastAsia="新宋体" w:hint="eastAsia"/>
                <w:color w:val="AA1111"/>
                <w:w w:val="105"/>
                <w:sz w:val="17"/>
              </w:rPr>
              <w:t>孙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36"/>
              <w:rPr>
                <w:sz w:val="17"/>
              </w:rPr>
            </w:pPr>
            <w:r>
              <w:rPr>
                <w:rFonts w:ascii="新宋体" w:eastAsia="新宋体" w:hint="eastAsia"/>
                <w:color w:val="AA1111"/>
                <w:w w:val="105"/>
                <w:sz w:val="17"/>
              </w:rPr>
              <w:t>七</w:t>
            </w:r>
            <w:r>
              <w:rPr>
                <w:color w:val="AA1111"/>
                <w:w w:val="105"/>
                <w:sz w:val="17"/>
              </w:rPr>
              <w:t>'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AA1111"/>
                <w:w w:val="105"/>
                <w:sz w:val="17"/>
              </w:rPr>
              <w:t>'24736743@qq.com'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116644"/>
                <w:w w:val="105"/>
                <w:sz w:val="17"/>
              </w:rPr>
              <w:t>0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116644"/>
                <w:w w:val="105"/>
                <w:sz w:val="17"/>
              </w:rPr>
              <w:t>105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color w:val="AA1111"/>
                <w:w w:val="105"/>
                <w:sz w:val="17"/>
              </w:rPr>
              <w:t>'2020-03-06 15:04:45'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rPr>
          <w:trHeight w:val="260" w:hRule="atLeast"/>
        </w:trPr>
        <w:tc>
          <w:tcPr>
            <w:tcW w:w="54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rPr>
          <w:rFonts w:ascii="Arial"/>
          <w:b/>
          <w:sz w:val="20"/>
        </w:rPr>
      </w:pPr>
      <w:r>
        <w:rPr/>
        <w:pict>
          <v:line style="position:absolute;mso-position-horizontal-relative:page;mso-position-vertical-relative:page;z-index:251671552" from="77.022308pt,198.578781pt" to="77.022308pt,228.592726pt" stroked="true" strokeweight="3.001395pt" strokecolor="#61ca37">
            <v:stroke dashstyle="solid"/>
            <w10:wrap type="none"/>
          </v:line>
        </w:pict>
      </w:r>
      <w:r>
        <w:rPr/>
        <w:pict>
          <v:shape style="position:absolute;margin-left:75.896004pt;margin-top:28.999945pt;width:444.25pt;height:135.450pt;mso-position-horizontal-relative:page;mso-position-vertical-relative:page;z-index:-255620096" coordorigin="1518,580" coordsize="8885,2709" path="m10402,580l10335,580,2066,580,1525,580,1518,580,1518,3256,1519,3261,1523,3270,1525,3274,1525,3281,1532,3281,1536,3284,1546,3288,1550,3289,10370,3289,10402,3256,10402,580e" filled="true" fillcolor="#f7f7f7" stroked="false">
            <v:path arrowok="t"/>
            <v:fill type="solid"/>
            <w10:wrap type="none"/>
          </v:shape>
        </w:pic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2"/>
        <w:rPr>
          <w:rFonts w:ascii="Arial"/>
          <w:b/>
          <w:sz w:val="16"/>
        </w:rPr>
      </w:pPr>
      <w:r>
        <w:rPr/>
        <w:pict>
          <v:shape style="position:absolute;margin-left:78.52301pt;margin-top:10.502021pt;width:442pt;height:30.05pt;mso-position-horizontal-relative:page;mso-position-vertical-relative:paragraph;z-index:-251653120;mso-wrap-distance-left:0;mso-wrap-distance-right:0" type="#_x0000_t202" filled="true" fillcolor="#f7f7f7" stroked="false">
            <v:textbox inset="0,0,0,0">
              <w:txbxContent>
                <w:p>
                  <w:pPr>
                    <w:pStyle w:val="BodyText"/>
                    <w:spacing w:before="124"/>
                    <w:ind w:left="150"/>
                    <w:rPr>
                      <w:rFonts w:ascii="微软雅黑" w:eastAsia="微软雅黑" w:hint="eastAsia"/>
                    </w:rPr>
                  </w:pPr>
                  <w:r>
                    <w:rPr>
                      <w:rFonts w:ascii="微软雅黑" w:eastAsia="微软雅黑" w:hint="eastAsia"/>
                      <w:color w:val="777777"/>
                      <w:w w:val="105"/>
                    </w:rPr>
                    <w:t>创建测试项目测试数据源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124"/>
        <w:ind w:left="130"/>
        <w:rPr>
          <w:rFonts w:ascii="微软雅黑" w:eastAsia="微软雅黑" w:hint="eastAsia"/>
        </w:rPr>
      </w:pPr>
      <w:r>
        <w:rPr>
          <w:color w:val="333333"/>
          <w:w w:val="105"/>
        </w:rPr>
        <w:t>1</w:t>
      </w:r>
      <w:r>
        <w:rPr>
          <w:rFonts w:ascii="微软雅黑" w:eastAsia="微软雅黑" w:hint="eastAsia"/>
          <w:color w:val="333333"/>
          <w:w w:val="105"/>
        </w:rPr>
        <w:t>、我去新建一个项目测试：</w:t>
      </w:r>
      <w:r>
        <w:rPr>
          <w:color w:val="333333"/>
          <w:w w:val="105"/>
        </w:rPr>
        <w:t>springboot-data-jdbc ; </w:t>
      </w:r>
      <w:r>
        <w:rPr>
          <w:rFonts w:ascii="微软雅黑" w:eastAsia="微软雅黑" w:hint="eastAsia"/>
          <w:color w:val="333333"/>
          <w:w w:val="105"/>
        </w:rPr>
        <w:t>引入相应的模块！基础模块</w:t>
      </w:r>
    </w:p>
    <w:p>
      <w:pPr>
        <w:pStyle w:val="BodyText"/>
        <w:spacing w:before="12"/>
        <w:rPr>
          <w:rFonts w:ascii="微软雅黑"/>
          <w:sz w:val="5"/>
        </w:rPr>
      </w:pPr>
      <w:r>
        <w:rPr/>
        <w:drawing>
          <wp:anchor distT="0" distB="0" distL="0" distR="0" allowOverlap="1" layoutInCell="1" locked="0" behindDoc="0" simplePos="0" relativeHeight="6">
            <wp:simplePos x="0" y="0"/>
            <wp:positionH relativeFrom="page">
              <wp:posOffset>959124</wp:posOffset>
            </wp:positionH>
            <wp:positionV relativeFrom="paragraph">
              <wp:posOffset>90915</wp:posOffset>
            </wp:positionV>
            <wp:extent cx="5668864" cy="1774507"/>
            <wp:effectExtent l="0" t="0" r="0" b="0"/>
            <wp:wrapTopAndBottom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68864" cy="17745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6"/>
        <w:ind w:left="130"/>
        <w:rPr>
          <w:rFonts w:ascii="微软雅黑" w:eastAsia="微软雅黑" w:hint="eastAsia"/>
        </w:rPr>
      </w:pPr>
      <w:r>
        <w:rPr>
          <w:color w:val="333333"/>
          <w:w w:val="105"/>
        </w:rPr>
        <w:t>2</w:t>
      </w:r>
      <w:r>
        <w:rPr>
          <w:rFonts w:ascii="微软雅黑" w:eastAsia="微软雅黑" w:hint="eastAsia"/>
          <w:color w:val="333333"/>
          <w:w w:val="105"/>
        </w:rPr>
        <w:t>、项目建好之后，发现自动帮我们导入了如下的启动器：</w:t>
      </w:r>
    </w:p>
    <w:p>
      <w:pPr>
        <w:pStyle w:val="BodyText"/>
        <w:spacing w:before="10"/>
        <w:rPr>
          <w:rFonts w:ascii="微软雅黑"/>
          <w:sz w:val="8"/>
        </w:rPr>
      </w:pPr>
      <w:r>
        <w:rPr/>
        <w:pict>
          <v:group style="position:absolute;margin-left:75.521606pt;margin-top:9.886933pt;width:445pt;height:124.6pt;mso-position-horizontal-relative:page;mso-position-vertical-relative:paragraph;z-index:-251649024;mso-wrap-distance-left:0;mso-wrap-distance-right:0" coordorigin="1510,198" coordsize="8900,2492">
            <v:shape style="position:absolute;left:1517;top:205;width:8885;height:2477" coordorigin="1518,205" coordsize="8885,2477" path="m10370,2681l1550,2681,1546,2680,1518,2649,1518,238,1550,205,10370,205,10402,238,10402,2649,10370,2681xe" filled="true" fillcolor="#f7f7f7" stroked="false">
              <v:path arrowok="t"/>
              <v:fill type="solid"/>
            </v:shape>
            <v:shape style="position:absolute;left:1517;top:205;width:8885;height:2477" coordorigin="1518,205" coordsize="8885,2477" path="m1518,2644l1518,243,1518,238,1519,233,1521,228,1523,224,1525,220,1529,216,1532,213,1536,210,1541,208,1546,206,1550,205,1555,205,10365,205,10370,205,10374,206,10379,208,10383,210,10388,213,10391,216,10395,220,10402,243,10402,2644,10402,2649,10401,2654,10399,2658,10397,2663,10365,2681,1555,2681,1529,2670,1525,2667,1523,2663,1521,2658,1519,2654,1518,2649,1518,2644xe" filled="false" stroked="true" strokeweight=".750349pt" strokecolor="#e7e9ec">
              <v:path arrowok="t"/>
              <v:stroke dashstyle="solid"/>
            </v:shape>
            <v:rect style="position:absolute;left:1945;top:242;width:8389;height:2432" filled="true" fillcolor="#f7f7f7" stroked="false">
              <v:fill type="solid"/>
            </v:rect>
            <v:rect style="position:absolute;left:1525;top:242;width:421;height:2432" filled="true" fillcolor="#f7f7f7" stroked="false">
              <v:fill type="solid"/>
            </v:rect>
            <v:line style="position:absolute" from="1938,243" to="1938,2674" stroked="true" strokeweight=".750349pt" strokecolor="#dddddd">
              <v:stroke dashstyle="solid"/>
            </v:line>
            <v:shape style="position:absolute;left:1945;top:220;width:8438;height:2446" type="#_x0000_t202" filled="false" stroked="false">
              <v:textbox inset="0,0,0,0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&lt;dependency&gt;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&lt;groupId&gt;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org.springframework.boot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&lt;/groupId&gt;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&lt;artifactId&gt;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spring-boot-starter-jdbc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&lt;/artifactId&gt;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&lt;/dependency&gt;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&lt;dependency&gt;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&lt;groupId&gt;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mysql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&lt;/groupId&gt;</w:t>
                    </w:r>
                  </w:p>
                  <w:p>
                    <w:pPr>
                      <w:spacing w:before="101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&lt;artifactId&gt;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mysql-connector-java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&lt;/artifactId&gt;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&lt;scope&gt;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runtime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&lt;/scope&gt;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&lt;/dependency&gt;</w:t>
                    </w:r>
                  </w:p>
                </w:txbxContent>
              </v:textbox>
              <w10:wrap type="none"/>
            </v:shape>
            <v:shape style="position:absolute;left:1537;top:220;width:394;height:2446" type="#_x0000_t202" filled="false" stroked="false">
              <v:textbox inset="0,0,0,0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  <w:p>
                    <w:pPr>
                      <w:spacing w:before="101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7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8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9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rPr>
          <w:rFonts w:ascii="微软雅黑"/>
          <w:sz w:val="6"/>
        </w:rPr>
      </w:pPr>
    </w:p>
    <w:p>
      <w:pPr>
        <w:pStyle w:val="BodyText"/>
        <w:spacing w:before="58"/>
        <w:ind w:left="130"/>
        <w:rPr>
          <w:rFonts w:ascii="微软雅黑" w:eastAsia="微软雅黑" w:hint="eastAsia"/>
        </w:rPr>
      </w:pPr>
      <w:r>
        <w:rPr>
          <w:color w:val="333333"/>
          <w:w w:val="105"/>
        </w:rPr>
        <w:t>3</w:t>
      </w:r>
      <w:r>
        <w:rPr>
          <w:rFonts w:ascii="微软雅黑" w:eastAsia="微软雅黑" w:hint="eastAsia"/>
          <w:color w:val="333333"/>
          <w:w w:val="105"/>
        </w:rPr>
        <w:t>、编写</w:t>
      </w:r>
      <w:r>
        <w:rPr>
          <w:color w:val="333333"/>
          <w:w w:val="105"/>
        </w:rPr>
        <w:t>yaml</w:t>
      </w:r>
      <w:r>
        <w:rPr>
          <w:rFonts w:ascii="微软雅黑" w:eastAsia="微软雅黑" w:hint="eastAsia"/>
          <w:color w:val="333333"/>
          <w:w w:val="105"/>
        </w:rPr>
        <w:t>配置文件连接数据库；</w:t>
      </w:r>
    </w:p>
    <w:p>
      <w:pPr>
        <w:pStyle w:val="BodyText"/>
        <w:spacing w:before="10"/>
        <w:rPr>
          <w:rFonts w:ascii="微软雅黑"/>
          <w:sz w:val="8"/>
        </w:rPr>
      </w:pPr>
      <w:r>
        <w:rPr/>
        <w:pict>
          <v:group style="position:absolute;margin-left:75.521606pt;margin-top:9.875565pt;width:445pt;height:111.1pt;mso-position-horizontal-relative:page;mso-position-vertical-relative:paragraph;z-index:-251645952;mso-wrap-distance-left:0;mso-wrap-distance-right:0" coordorigin="1510,198" coordsize="8900,2222">
            <v:shape style="position:absolute;left:1517;top:205;width:8885;height:2207" coordorigin="1518,205" coordsize="8885,2207" path="m10370,2411l1550,2411,1546,2410,1518,2378,1518,238,1550,205,10370,205,10402,238,10402,2378,10370,2411xe" filled="true" fillcolor="#f7f7f7" stroked="false">
              <v:path arrowok="t"/>
              <v:fill type="solid"/>
            </v:shape>
            <v:shape style="position:absolute;left:1517;top:205;width:8885;height:2207" coordorigin="1518,205" coordsize="8885,2207" path="m1518,2374l1518,243,1518,238,1519,233,1521,228,1523,224,1525,220,1529,216,1532,212,1536,210,1541,208,1546,206,1550,205,1555,205,10365,205,10370,205,10374,206,10379,208,10383,210,10388,212,10391,216,10395,220,10397,224,10399,228,10401,233,10402,238,10402,243,10402,2374,10379,2408,10374,2410,10370,2411,10365,2411,1555,2411,1550,2411,1546,2410,1541,2408,1536,2406,1521,2388,1519,2383,1518,2378,1518,2374xe" filled="false" stroked="true" strokeweight=".750349pt" strokecolor="#e7e9ec">
              <v:path arrowok="t"/>
              <v:stroke dashstyle="solid"/>
            </v:shape>
            <v:rect style="position:absolute;left:1945;top:242;width:8389;height:2161" filled="true" fillcolor="#f7f7f7" stroked="false">
              <v:fill type="solid"/>
            </v:rect>
            <v:rect style="position:absolute;left:1525;top:242;width:421;height:2161" filled="true" fillcolor="#f7f7f7" stroked="false">
              <v:fill type="solid"/>
            </v:rect>
            <v:line style="position:absolute" from="1938,243" to="1938,2404" stroked="true" strokeweight=".750349pt" strokecolor="#dddddd">
              <v:stroke dashstyle="solid"/>
            </v:line>
            <v:shape style="position:absolute;left:1945;top:220;width:8438;height:2176" type="#_x0000_t202" filled="false" stroked="false">
              <v:textbox inset="0,0,0,0">
                <w:txbxContent>
                  <w:p>
                    <w:pPr>
                      <w:spacing w:line="381" w:lineRule="auto" w:before="68"/>
                      <w:ind w:left="331" w:right="6459" w:hanging="212"/>
                      <w:jc w:val="left"/>
                      <w:rPr>
                        <w:sz w:val="17"/>
                      </w:rPr>
                    </w:pPr>
                    <w:r>
                      <w:rPr>
                        <w:color w:val="211199"/>
                        <w:w w:val="105"/>
                        <w:sz w:val="17"/>
                      </w:rPr>
                      <w:t>spring</w:t>
                    </w:r>
                    <w:r>
                      <w:rPr>
                        <w:color w:val="545454"/>
                        <w:w w:val="105"/>
                        <w:sz w:val="17"/>
                      </w:rPr>
                      <w:t>: </w:t>
                    </w:r>
                    <w:r>
                      <w:rPr>
                        <w:color w:val="211199"/>
                        <w:sz w:val="17"/>
                      </w:rPr>
                      <w:t>datasource</w:t>
                    </w:r>
                    <w:r>
                      <w:rPr>
                        <w:color w:val="545454"/>
                        <w:sz w:val="17"/>
                      </w:rPr>
                      <w:t>:</w:t>
                    </w:r>
                  </w:p>
                  <w:p>
                    <w:pPr>
                      <w:spacing w:line="381" w:lineRule="auto" w:before="0"/>
                      <w:ind w:left="543" w:right="5441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211199"/>
                        <w:w w:val="105"/>
                        <w:sz w:val="17"/>
                      </w:rPr>
                      <w:t>username</w:t>
                    </w:r>
                    <w:r>
                      <w:rPr>
                        <w:color w:val="545454"/>
                        <w:w w:val="105"/>
                        <w:sz w:val="17"/>
                      </w:rPr>
                      <w:t>: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root </w:t>
                    </w:r>
                    <w:r>
                      <w:rPr>
                        <w:color w:val="211199"/>
                        <w:w w:val="105"/>
                        <w:sz w:val="17"/>
                      </w:rPr>
                      <w:t>password</w:t>
                    </w:r>
                    <w:r>
                      <w:rPr>
                        <w:color w:val="545454"/>
                        <w:w w:val="105"/>
                        <w:sz w:val="17"/>
                      </w:rPr>
                      <w:t>: </w:t>
                    </w:r>
                    <w:r>
                      <w:rPr>
                        <w:color w:val="116644"/>
                        <w:w w:val="105"/>
                        <w:sz w:val="17"/>
                      </w:rPr>
                      <w:t>123456</w:t>
                    </w:r>
                  </w:p>
                  <w:p>
                    <w:pPr>
                      <w:spacing w:line="182" w:lineRule="exact" w:before="0"/>
                      <w:ind w:left="543" w:right="0" w:firstLine="0"/>
                      <w:jc w:val="left"/>
                      <w:rPr>
                        <w:rFonts w:ascii="新宋体" w:eastAsia="新宋体" w:hint="eastAsia"/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#?serverTimezone=UTC</w:t>
                    </w:r>
                    <w:r>
                      <w:rPr>
                        <w:rFonts w:ascii="新宋体" w:eastAsia="新宋体" w:hint="eastAsia"/>
                        <w:color w:val="AA5400"/>
                        <w:w w:val="105"/>
                        <w:sz w:val="17"/>
                      </w:rPr>
                      <w:t>解决时区的报错</w:t>
                    </w:r>
                  </w:p>
                  <w:p>
                    <w:pPr>
                      <w:spacing w:line="381" w:lineRule="auto" w:before="88"/>
                      <w:ind w:left="120" w:right="2179" w:firstLine="423"/>
                      <w:jc w:val="left"/>
                      <w:rPr>
                        <w:sz w:val="17"/>
                      </w:rPr>
                    </w:pPr>
                    <w:r>
                      <w:rPr>
                        <w:color w:val="211199"/>
                        <w:w w:val="105"/>
                        <w:sz w:val="17"/>
                      </w:rPr>
                      <w:t>url</w:t>
                    </w:r>
                    <w:r>
                      <w:rPr>
                        <w:color w:val="545454"/>
                        <w:w w:val="105"/>
                        <w:sz w:val="17"/>
                      </w:rPr>
                      <w:t>: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jdbc</w:t>
                    </w:r>
                    <w:r>
                      <w:rPr>
                        <w:color w:val="545454"/>
                        <w:w w:val="105"/>
                        <w:sz w:val="17"/>
                      </w:rPr>
                      <w:t>: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mysql</w:t>
                    </w:r>
                    <w:r>
                      <w:rPr>
                        <w:color w:val="545454"/>
                        <w:w w:val="105"/>
                        <w:sz w:val="17"/>
                      </w:rPr>
                      <w:t>: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//localhost</w:t>
                    </w:r>
                    <w:r>
                      <w:rPr>
                        <w:color w:val="545454"/>
                        <w:w w:val="105"/>
                        <w:sz w:val="17"/>
                      </w:rPr>
                      <w:t>: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3306/springboot? </w:t>
                    </w:r>
                    <w:r>
                      <w:rPr>
                        <w:color w:val="333333"/>
                        <w:sz w:val="17"/>
                      </w:rPr>
                      <w:t>serverTimezone=UTC&amp;useUnicode=true&amp;characterEncoding=utf-8</w:t>
                    </w:r>
                  </w:p>
                  <w:p>
                    <w:pPr>
                      <w:spacing w:line="170" w:lineRule="exact" w:before="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211199"/>
                        <w:w w:val="105"/>
                        <w:sz w:val="17"/>
                      </w:rPr>
                      <w:t>driver-class-name</w:t>
                    </w:r>
                    <w:r>
                      <w:rPr>
                        <w:color w:val="545454"/>
                        <w:w w:val="105"/>
                        <w:sz w:val="17"/>
                      </w:rPr>
                      <w:t>: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com.mysql.cj.jdbc.Driver</w:t>
                    </w:r>
                  </w:p>
                </w:txbxContent>
              </v:textbox>
              <w10:wrap type="none"/>
            </v:shape>
            <v:shape style="position:absolute;left:1537;top:220;width:394;height:2176" type="#_x0000_t202" filled="false" stroked="false">
              <v:textbox inset="0,0,0,0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  <w:p>
                    <w:pPr>
                      <w:spacing w:line="240" w:lineRule="auto" w:before="2"/>
                      <w:rPr>
                        <w:rFonts w:ascii="微软雅黑"/>
                        <w:sz w:val="20"/>
                      </w:rPr>
                    </w:pPr>
                  </w:p>
                  <w:p>
                    <w:pPr>
                      <w:spacing w:before="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7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rPr>
          <w:rFonts w:ascii="微软雅黑"/>
          <w:sz w:val="6"/>
        </w:rPr>
      </w:pPr>
    </w:p>
    <w:p>
      <w:pPr>
        <w:pStyle w:val="BodyText"/>
        <w:spacing w:line="204" w:lineRule="auto" w:before="95"/>
        <w:ind w:left="130" w:right="508"/>
        <w:rPr>
          <w:rFonts w:ascii="微软雅黑" w:eastAsia="微软雅黑" w:hint="eastAsia"/>
        </w:rPr>
      </w:pPr>
      <w:r>
        <w:rPr/>
        <w:pict>
          <v:group style="position:absolute;margin-left:75.896782pt;margin-top:45.823166pt;width:444.25pt;height:54.4pt;mso-position-horizontal-relative:page;mso-position-vertical-relative:paragraph;z-index:-255619072" coordorigin="1518,916" coordsize="8885,1088">
            <v:shape style="position:absolute;left:1517;top:916;width:8885;height:1088" coordorigin="1518,916" coordsize="8885,1088" path="m10402,2004l1518,2004,1518,949,1550,916,10370,916,10402,2004xe" filled="true" fillcolor="#f7f7f7" stroked="false">
              <v:path arrowok="t"/>
              <v:fill type="solid"/>
            </v:shape>
            <v:shape style="position:absolute;left:1525;top:954;width:8810;height:1051" coordorigin="1525,954" coordsize="8810,1051" path="m10335,954l2066,954,1525,954,1525,2004,2066,2004,10335,2004,10335,954e" filled="true" fillcolor="#f7f7f7" stroked="false">
              <v:path arrowok="t"/>
              <v:fill type="solid"/>
            </v:shape>
            <w10:wrap type="none"/>
          </v:group>
        </w:pict>
      </w:r>
      <w:r>
        <w:rPr>
          <w:color w:val="333333"/>
        </w:rPr>
        <w:t>4</w:t>
      </w:r>
      <w:r>
        <w:rPr>
          <w:rFonts w:ascii="微软雅黑" w:eastAsia="微软雅黑" w:hint="eastAsia"/>
          <w:color w:val="333333"/>
        </w:rPr>
        <w:t>、配置完这一些东西后，我们就可以直接去使用了，因为</w:t>
      </w:r>
      <w:r>
        <w:rPr>
          <w:color w:val="333333"/>
        </w:rPr>
        <w:t>SpringBoot</w:t>
      </w:r>
      <w:r>
        <w:rPr>
          <w:rFonts w:ascii="微软雅黑" w:eastAsia="微软雅黑" w:hint="eastAsia"/>
          <w:color w:val="333333"/>
          <w:spacing w:val="-2"/>
        </w:rPr>
        <w:t>已经默认帮我们进行了自动配 </w:t>
      </w:r>
      <w:r>
        <w:rPr>
          <w:rFonts w:ascii="微软雅黑" w:eastAsia="微软雅黑" w:hint="eastAsia"/>
          <w:color w:val="333333"/>
          <w:spacing w:val="22"/>
        </w:rPr>
        <w:t> </w:t>
      </w:r>
      <w:r>
        <w:rPr>
          <w:rFonts w:ascii="微软雅黑" w:eastAsia="微软雅黑" w:hint="eastAsia"/>
          <w:color w:val="333333"/>
          <w:w w:val="105"/>
        </w:rPr>
        <w:t>置；去测试类测试一下</w:t>
      </w:r>
    </w:p>
    <w:p>
      <w:pPr>
        <w:pStyle w:val="BodyText"/>
        <w:spacing w:before="4" w:after="1"/>
        <w:rPr>
          <w:rFonts w:ascii="微软雅黑"/>
          <w:sz w:val="11"/>
        </w:r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8344"/>
      </w:tblGrid>
      <w:tr>
        <w:trPr>
          <w:trHeight w:val="279" w:hRule="atLeast"/>
        </w:trPr>
        <w:tc>
          <w:tcPr>
            <w:tcW w:w="54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344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61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@SpringBootTest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class </w:t>
            </w:r>
            <w:r>
              <w:rPr>
                <w:color w:val="0000FF"/>
                <w:w w:val="105"/>
                <w:sz w:val="17"/>
              </w:rPr>
              <w:t>SpringbootDataJdbcApplicationTests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rPr>
          <w:trHeight w:val="515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pgSz w:w="11900" w:h="16840"/>
          <w:pgMar w:top="540" w:bottom="280" w:left="1380" w:right="1340"/>
        </w:sectPr>
      </w:pPr>
    </w:p>
    <w:tbl>
      <w:tblPr>
        <w:tblW w:w="0" w:type="auto"/>
        <w:jc w:val="left"/>
        <w:tblInd w:w="1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392"/>
        <w:gridCol w:w="7952"/>
      </w:tblGrid>
      <w:tr>
        <w:trPr>
          <w:trHeight w:val="264" w:hRule="atLeast"/>
        </w:trPr>
        <w:tc>
          <w:tcPr>
            <w:tcW w:w="54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6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392" w:type="dxa"/>
            <w:tcBorders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952" w:type="dxa"/>
            <w:tcBorders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spacing w:before="10"/>
              <w:ind w:left="177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//DI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注入数据源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392" w:type="dxa"/>
            <w:tcBorders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952" w:type="dxa"/>
            <w:tcBorders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ind w:left="177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@Autowired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392" w:type="dxa"/>
            <w:tcBorders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952" w:type="dxa"/>
            <w:tcBorders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ind w:left="177"/>
              <w:rPr>
                <w:sz w:val="17"/>
              </w:rPr>
            </w:pPr>
            <w:r>
              <w:rPr>
                <w:w w:val="105"/>
                <w:sz w:val="17"/>
              </w:rPr>
              <w:t>DataSource dataSource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392" w:type="dxa"/>
            <w:tcBorders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952" w:type="dxa"/>
            <w:tcBorders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392" w:type="dxa"/>
            <w:tcBorders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952" w:type="dxa"/>
            <w:tcBorders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ind w:left="177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@Test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392" w:type="dxa"/>
            <w:tcBorders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952" w:type="dxa"/>
            <w:tcBorders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ind w:left="177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</w:t>
            </w:r>
            <w:r>
              <w:rPr>
                <w:color w:val="008754"/>
                <w:w w:val="105"/>
                <w:sz w:val="17"/>
              </w:rPr>
              <w:t>void </w:t>
            </w:r>
            <w:r>
              <w:rPr>
                <w:w w:val="105"/>
                <w:sz w:val="17"/>
              </w:rPr>
              <w:t>contextLoads</w:t>
            </w:r>
            <w:r>
              <w:rPr>
                <w:color w:val="333333"/>
                <w:w w:val="105"/>
                <w:sz w:val="17"/>
              </w:rPr>
              <w:t>() </w:t>
            </w:r>
            <w:r>
              <w:rPr>
                <w:color w:val="770087"/>
                <w:w w:val="105"/>
                <w:sz w:val="17"/>
              </w:rPr>
              <w:t>throws </w:t>
            </w:r>
            <w:r>
              <w:rPr>
                <w:w w:val="105"/>
                <w:sz w:val="17"/>
              </w:rPr>
              <w:t>SQLException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392" w:type="dxa"/>
            <w:tcBorders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952" w:type="dxa"/>
            <w:tcBorders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spacing w:before="22"/>
              <w:ind w:left="601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看一下默认数据源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392" w:type="dxa"/>
            <w:tcBorders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952" w:type="dxa"/>
            <w:tcBorders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ind w:left="601"/>
              <w:rPr>
                <w:sz w:val="17"/>
              </w:rPr>
            </w:pPr>
            <w:r>
              <w:rPr>
                <w:w w:val="105"/>
                <w:sz w:val="17"/>
              </w:rPr>
              <w:t>System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out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println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dataSource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getClass</w:t>
            </w:r>
            <w:r>
              <w:rPr>
                <w:color w:val="333333"/>
                <w:w w:val="105"/>
                <w:sz w:val="17"/>
              </w:rPr>
              <w:t>());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392" w:type="dxa"/>
            <w:tcBorders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952" w:type="dxa"/>
            <w:tcBorders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spacing w:before="22"/>
              <w:ind w:left="601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获得连接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392" w:type="dxa"/>
            <w:tcBorders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952" w:type="dxa"/>
            <w:tcBorders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tabs>
                <w:tab w:pos="3351" w:val="left" w:leader="none"/>
              </w:tabs>
              <w:ind w:left="601"/>
              <w:rPr>
                <w:sz w:val="17"/>
              </w:rPr>
            </w:pPr>
            <w:r>
              <w:rPr>
                <w:w w:val="105"/>
                <w:sz w:val="17"/>
              </w:rPr>
              <w:t>Connection</w:t>
            </w:r>
            <w:r>
              <w:rPr>
                <w:spacing w:val="-16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connection</w:t>
            </w:r>
            <w:r>
              <w:rPr>
                <w:spacing w:val="-15"/>
                <w:w w:val="105"/>
                <w:sz w:val="17"/>
              </w:rPr>
              <w:t> </w:t>
            </w:r>
            <w:r>
              <w:rPr>
                <w:color w:val="981A1A"/>
                <w:w w:val="105"/>
                <w:sz w:val="17"/>
              </w:rPr>
              <w:t>=</w:t>
              <w:tab/>
            </w:r>
            <w:r>
              <w:rPr>
                <w:w w:val="105"/>
                <w:sz w:val="17"/>
              </w:rPr>
              <w:t>dataSource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getConnection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392" w:type="dxa"/>
            <w:tcBorders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952" w:type="dxa"/>
            <w:tcBorders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ind w:left="601"/>
              <w:rPr>
                <w:sz w:val="17"/>
              </w:rPr>
            </w:pPr>
            <w:r>
              <w:rPr>
                <w:w w:val="105"/>
                <w:sz w:val="17"/>
              </w:rPr>
              <w:t>System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out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println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connection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392" w:type="dxa"/>
            <w:tcBorders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952" w:type="dxa"/>
            <w:tcBorders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spacing w:before="22"/>
              <w:ind w:left="601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关闭连接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392" w:type="dxa"/>
            <w:tcBorders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952" w:type="dxa"/>
            <w:tcBorders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ind w:left="601"/>
              <w:rPr>
                <w:sz w:val="17"/>
              </w:rPr>
            </w:pPr>
            <w:r>
              <w:rPr>
                <w:w w:val="105"/>
                <w:sz w:val="17"/>
              </w:rPr>
              <w:t>connection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close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392" w:type="dxa"/>
            <w:tcBorders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952" w:type="dxa"/>
            <w:tcBorders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ind w:left="178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rPr>
          <w:trHeight w:val="260" w:hRule="atLeast"/>
        </w:trPr>
        <w:tc>
          <w:tcPr>
            <w:tcW w:w="540" w:type="dxa"/>
            <w:tcBorders>
              <w:left w:val="single" w:sz="18" w:space="0" w:color="E7E9EC"/>
              <w:bottom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18</w:t>
            </w:r>
          </w:p>
        </w:tc>
        <w:tc>
          <w:tcPr>
            <w:tcW w:w="392" w:type="dxa"/>
            <w:tcBorders>
              <w:left w:val="single" w:sz="8" w:space="0" w:color="DDDDDD"/>
              <w:bottom w:val="single" w:sz="18" w:space="0" w:color="E7E9EC"/>
            </w:tcBorders>
            <w:shd w:val="clear" w:color="auto" w:fill="F7F7F7"/>
          </w:tcPr>
          <w:p>
            <w:pPr>
              <w:pStyle w:val="TableParagraph"/>
              <w:jc w:val="center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  <w:tc>
          <w:tcPr>
            <w:tcW w:w="7952" w:type="dxa"/>
            <w:tcBorders>
              <w:bottom w:val="single" w:sz="18" w:space="0" w:color="E7E9EC"/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  <w:spacing w:before="7"/>
        <w:rPr>
          <w:rFonts w:ascii="微软雅黑"/>
          <w:sz w:val="7"/>
        </w:rPr>
      </w:pPr>
    </w:p>
    <w:p>
      <w:pPr>
        <w:pStyle w:val="BodyText"/>
        <w:spacing w:line="204" w:lineRule="auto" w:before="95"/>
        <w:ind w:left="130" w:right="148"/>
        <w:rPr>
          <w:rFonts w:ascii="微软雅黑" w:eastAsia="微软雅黑" w:hint="eastAsia"/>
        </w:rPr>
      </w:pPr>
      <w:r>
        <w:rPr/>
        <w:pict>
          <v:shape style="position:absolute;margin-left:75.896004pt;margin-top:-210.421021pt;width:444.25pt;height:203pt;mso-position-horizontal-relative:page;mso-position-vertical-relative:paragraph;z-index:-255612928" coordorigin="1518,-4208" coordsize="8885,4060" path="m10402,-4208l10335,-4208,2066,-4208,1525,-4208,1518,-4208,1518,-182,1519,-177,1523,-168,1525,-164,1525,-157,1532,-157,1536,-154,1546,-150,1550,-149,10370,-149,10402,-182,10402,-4208e" filled="true" fillcolor="#f7f7f7" stroked="false">
            <v:path arrowok="t"/>
            <v:fill type="solid"/>
            <w10:wrap type="none"/>
          </v:shape>
        </w:pict>
      </w:r>
      <w:r>
        <w:rPr>
          <w:rFonts w:ascii="微软雅黑" w:eastAsia="微软雅黑" w:hint="eastAsia"/>
          <w:color w:val="333333"/>
          <w:spacing w:val="-1"/>
          <w:w w:val="105"/>
        </w:rPr>
        <w:t>结果：我们可以看到他默认给我们配置的数据源为 </w:t>
      </w:r>
      <w:r>
        <w:rPr>
          <w:color w:val="333333"/>
          <w:spacing w:val="-10"/>
          <w:w w:val="105"/>
        </w:rPr>
        <w:t>: </w:t>
      </w:r>
      <w:r>
        <w:rPr>
          <w:color w:val="333333"/>
          <w:w w:val="105"/>
        </w:rPr>
        <w:t>class com.zaxxer.hikari.HikariDataSource </w:t>
      </w:r>
      <w:r>
        <w:rPr>
          <w:rFonts w:ascii="微软雅黑" w:eastAsia="微软雅黑" w:hint="eastAsia"/>
          <w:color w:val="333333"/>
          <w:spacing w:val="-10"/>
          <w:w w:val="105"/>
        </w:rPr>
        <w:t>， 我们</w:t>
      </w:r>
      <w:r>
        <w:rPr>
          <w:rFonts w:ascii="微软雅黑" w:eastAsia="微软雅黑" w:hint="eastAsia"/>
          <w:color w:val="333333"/>
          <w:w w:val="105"/>
        </w:rPr>
        <w:t>并没有手动配置</w:t>
      </w:r>
    </w:p>
    <w:p>
      <w:pPr>
        <w:pStyle w:val="BodyText"/>
        <w:spacing w:before="114"/>
        <w:ind w:left="130"/>
        <w:rPr>
          <w:rFonts w:ascii="微软雅黑" w:hAnsi="微软雅黑" w:eastAsia="微软雅黑" w:hint="eastAsia"/>
        </w:rPr>
      </w:pPr>
      <w:r>
        <w:rPr>
          <w:rFonts w:ascii="微软雅黑" w:hAnsi="微软雅黑" w:eastAsia="微软雅黑" w:hint="eastAsia"/>
          <w:color w:val="333333"/>
          <w:w w:val="105"/>
        </w:rPr>
        <w:t>我们来全局搜索一下，找到数据源的所有自动配置都在 ：</w:t>
      </w:r>
      <w:r>
        <w:rPr>
          <w:color w:val="333333"/>
          <w:w w:val="105"/>
        </w:rPr>
        <w:t>DataSourceAutoConﬁguration</w:t>
      </w:r>
      <w:r>
        <w:rPr>
          <w:rFonts w:ascii="微软雅黑" w:hAnsi="微软雅黑" w:eastAsia="微软雅黑" w:hint="eastAsia"/>
          <w:color w:val="333333"/>
          <w:w w:val="105"/>
        </w:rPr>
        <w:t>文件：</w:t>
      </w:r>
    </w:p>
    <w:p>
      <w:pPr>
        <w:pStyle w:val="BodyText"/>
        <w:spacing w:before="10"/>
        <w:rPr>
          <w:rFonts w:ascii="微软雅黑"/>
          <w:sz w:val="8"/>
        </w:rPr>
      </w:pPr>
      <w:r>
        <w:rPr/>
        <w:pict>
          <v:group style="position:absolute;margin-left:75.521606pt;margin-top:9.885456pt;width:445pt;height:111.1pt;mso-position-horizontal-relative:page;mso-position-vertical-relative:paragraph;z-index:-251639808;mso-wrap-distance-left:0;mso-wrap-distance-right:0" coordorigin="1510,198" coordsize="8900,2222">
            <v:shape style="position:absolute;left:1517;top:205;width:8885;height:2207" coordorigin="1518,205" coordsize="8885,2207" path="m10370,2411l1550,2411,1546,2410,1518,2379,1518,238,1550,205,10370,205,10402,238,10402,2379,10370,2411xe" filled="true" fillcolor="#f7f7f7" stroked="false">
              <v:path arrowok="t"/>
              <v:fill type="solid"/>
            </v:shape>
            <v:shape style="position:absolute;left:1517;top:205;width:8885;height:2207" coordorigin="1518,205" coordsize="8885,2207" path="m1518,2374l1518,243,1518,238,1519,233,1521,228,1523,224,1525,220,1529,216,1532,213,1536,210,1541,208,1546,206,1550,205,1555,205,10365,205,10370,205,10374,206,10379,208,10383,210,10388,213,10391,216,10395,220,10402,243,10402,2374,10365,2411,1555,2411,1518,2379,1518,2374xe" filled="false" stroked="true" strokeweight=".750349pt" strokecolor="#e7e9ec">
              <v:path arrowok="t"/>
              <v:stroke dashstyle="solid"/>
            </v:shape>
            <v:rect style="position:absolute;left:1945;top:242;width:8389;height:2161" filled="true" fillcolor="#f7f7f7" stroked="false">
              <v:fill type="solid"/>
            </v:rect>
            <v:rect style="position:absolute;left:1525;top:242;width:421;height:2161" filled="true" fillcolor="#f7f7f7" stroked="false">
              <v:fill type="solid"/>
            </v:rect>
            <v:line style="position:absolute" from="1938,243" to="1938,2404" stroked="true" strokeweight=".750349pt" strokecolor="#dddddd">
              <v:stroke dashstyle="solid"/>
            </v:line>
            <v:shape style="position:absolute;left:1945;top:220;width:8438;height:2176" type="#_x0000_t202" filled="false" stroked="false">
              <v:textbox inset="0,0,0,0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545454"/>
                        <w:w w:val="105"/>
                        <w:sz w:val="17"/>
                      </w:rPr>
                      <w:t>@Import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</w:t>
                    </w:r>
                  </w:p>
                  <w:p>
                    <w:pPr>
                      <w:spacing w:line="381" w:lineRule="auto" w:before="100"/>
                      <w:ind w:left="120" w:right="1960" w:firstLine="423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5"/>
                        <w:sz w:val="17"/>
                      </w:rPr>
                      <w:t>{</w:t>
                    </w:r>
                    <w:r>
                      <w:rPr>
                        <w:w w:val="105"/>
                        <w:sz w:val="17"/>
                      </w:rPr>
                      <w:t>Hikari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class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,</w:t>
                    </w:r>
                    <w:r>
                      <w:rPr>
                        <w:color w:val="333333"/>
                        <w:spacing w:val="-36"/>
                        <w:w w:val="105"/>
                        <w:sz w:val="17"/>
                      </w:rPr>
                      <w:t> </w:t>
                    </w:r>
                    <w:r>
                      <w:rPr>
                        <w:w w:val="105"/>
                        <w:sz w:val="17"/>
                      </w:rPr>
                      <w:t>Tomcat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class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,</w:t>
                    </w:r>
                    <w:r>
                      <w:rPr>
                        <w:color w:val="333333"/>
                        <w:spacing w:val="-36"/>
                        <w:w w:val="105"/>
                        <w:sz w:val="17"/>
                      </w:rPr>
                      <w:t> </w:t>
                    </w:r>
                    <w:r>
                      <w:rPr>
                        <w:w w:val="105"/>
                        <w:sz w:val="17"/>
                      </w:rPr>
                      <w:t>Dbcp2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class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,</w:t>
                    </w:r>
                    <w:r>
                      <w:rPr>
                        <w:color w:val="333333"/>
                        <w:spacing w:val="-36"/>
                        <w:w w:val="105"/>
                        <w:sz w:val="17"/>
                      </w:rPr>
                      <w:t> </w:t>
                    </w:r>
                    <w:r>
                      <w:rPr>
                        <w:w w:val="105"/>
                        <w:sz w:val="17"/>
                      </w:rPr>
                      <w:t>Generic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class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, </w:t>
                    </w:r>
                    <w:r>
                      <w:rPr>
                        <w:w w:val="105"/>
                        <w:sz w:val="17"/>
                      </w:rPr>
                      <w:t>DataSourceJmxConfiguration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.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class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}</w:t>
                    </w:r>
                  </w:p>
                  <w:p>
                    <w:pPr>
                      <w:spacing w:line="170" w:lineRule="exact" w:before="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)</w:t>
                    </w:r>
                  </w:p>
                  <w:p>
                    <w:pPr>
                      <w:spacing w:line="381" w:lineRule="auto" w:before="100"/>
                      <w:ind w:left="543" w:right="2507" w:hanging="423"/>
                      <w:jc w:val="left"/>
                      <w:rPr>
                        <w:sz w:val="17"/>
                      </w:rPr>
                    </w:pPr>
                    <w:r>
                      <w:rPr>
                        <w:color w:val="770087"/>
                        <w:w w:val="105"/>
                        <w:sz w:val="17"/>
                      </w:rPr>
                      <w:t>protected static class </w:t>
                    </w:r>
                    <w:r>
                      <w:rPr>
                        <w:color w:val="0000FF"/>
                        <w:w w:val="105"/>
                        <w:sz w:val="17"/>
                      </w:rPr>
                      <w:t>PooledDataSourceConfiguration </w:t>
                    </w:r>
                    <w:r>
                      <w:rPr>
                        <w:color w:val="333333"/>
                        <w:spacing w:val="-17"/>
                        <w:w w:val="105"/>
                        <w:sz w:val="17"/>
                      </w:rPr>
                      <w:t>{ </w:t>
                    </w:r>
                    <w:r>
                      <w:rPr>
                        <w:color w:val="770087"/>
                        <w:w w:val="105"/>
                        <w:sz w:val="17"/>
                      </w:rPr>
                      <w:t>protected </w:t>
                    </w:r>
                    <w:r>
                      <w:rPr>
                        <w:w w:val="105"/>
                        <w:sz w:val="17"/>
                      </w:rPr>
                      <w:t>PooledDataSourceConfiguration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() {</w:t>
                    </w:r>
                  </w:p>
                  <w:p>
                    <w:pPr>
                      <w:spacing w:line="170" w:lineRule="exact" w:before="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333333"/>
                        <w:w w:val="103"/>
                        <w:sz w:val="17"/>
                      </w:rPr>
                      <w:t>}</w:t>
                    </w:r>
                  </w:p>
                </w:txbxContent>
              </v:textbox>
              <w10:wrap type="none"/>
            </v:shape>
            <v:shape style="position:absolute;left:1537;top:220;width:394;height:2176" type="#_x0000_t202" filled="false" stroked="false">
              <v:textbox inset="0,0,0,0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line="240" w:lineRule="auto" w:before="1"/>
                      <w:rPr>
                        <w:rFonts w:ascii="微软雅黑"/>
                        <w:sz w:val="20"/>
                      </w:rPr>
                    </w:pPr>
                  </w:p>
                  <w:p>
                    <w:pPr>
                      <w:spacing w:before="1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7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rPr>
          <w:rFonts w:ascii="微软雅黑"/>
          <w:sz w:val="6"/>
        </w:rPr>
      </w:pPr>
    </w:p>
    <w:p>
      <w:pPr>
        <w:pStyle w:val="BodyText"/>
        <w:spacing w:line="204" w:lineRule="auto" w:before="95"/>
        <w:ind w:left="130" w:right="834"/>
        <w:rPr>
          <w:rFonts w:ascii="微软雅黑" w:hAnsi="微软雅黑" w:eastAsia="微软雅黑" w:hint="eastAsia"/>
        </w:rPr>
      </w:pPr>
      <w:r>
        <w:rPr>
          <w:rFonts w:ascii="微软雅黑" w:hAnsi="微软雅黑" w:eastAsia="微软雅黑" w:hint="eastAsia"/>
          <w:color w:val="333333"/>
          <w:w w:val="105"/>
        </w:rPr>
        <w:t>这里导入的类都在 </w:t>
      </w:r>
      <w:r>
        <w:rPr>
          <w:color w:val="333333"/>
          <w:w w:val="105"/>
        </w:rPr>
        <w:t>DataSourceConﬁguration </w:t>
      </w:r>
      <w:r>
        <w:rPr>
          <w:rFonts w:ascii="微软雅黑" w:hAnsi="微软雅黑" w:eastAsia="微软雅黑" w:hint="eastAsia"/>
          <w:color w:val="333333"/>
          <w:w w:val="105"/>
        </w:rPr>
        <w:t>配置类下，可以看出 </w:t>
      </w:r>
      <w:r>
        <w:rPr>
          <w:color w:val="333333"/>
          <w:w w:val="105"/>
        </w:rPr>
        <w:t>Spring Boot 2.2.5 </w:t>
      </w:r>
      <w:r>
        <w:rPr>
          <w:rFonts w:ascii="微软雅黑" w:hAnsi="微软雅黑" w:eastAsia="微软雅黑" w:hint="eastAsia"/>
          <w:color w:val="333333"/>
          <w:w w:val="105"/>
        </w:rPr>
        <w:t>默认使用</w:t>
      </w:r>
      <w:r>
        <w:rPr>
          <w:color w:val="333333"/>
          <w:w w:val="105"/>
        </w:rPr>
        <w:t>HikariDataSource </w:t>
      </w:r>
      <w:r>
        <w:rPr>
          <w:rFonts w:ascii="微软雅黑" w:hAnsi="微软雅黑" w:eastAsia="微软雅黑" w:hint="eastAsia"/>
          <w:color w:val="333333"/>
          <w:w w:val="105"/>
        </w:rPr>
        <w:t>数据源，而以前版本，如 </w:t>
      </w:r>
      <w:r>
        <w:rPr>
          <w:color w:val="333333"/>
          <w:w w:val="105"/>
        </w:rPr>
        <w:t>Spring Boot 1.5 </w:t>
      </w:r>
      <w:r>
        <w:rPr>
          <w:rFonts w:ascii="微软雅黑" w:hAnsi="微软雅黑" w:eastAsia="微软雅黑" w:hint="eastAsia"/>
          <w:color w:val="333333"/>
          <w:w w:val="105"/>
        </w:rPr>
        <w:t>默认使用</w:t>
      </w:r>
      <w:r>
        <w:rPr>
          <w:color w:val="333333"/>
          <w:w w:val="105"/>
        </w:rPr>
        <w:t>org.apache.tomcat.jdbc.pool.DataSource </w:t>
      </w:r>
      <w:r>
        <w:rPr>
          <w:rFonts w:ascii="微软雅黑" w:hAnsi="微软雅黑" w:eastAsia="微软雅黑" w:hint="eastAsia"/>
          <w:color w:val="333333"/>
          <w:w w:val="105"/>
        </w:rPr>
        <w:t>作为数据源；</w:t>
      </w:r>
    </w:p>
    <w:p>
      <w:pPr>
        <w:pStyle w:val="Heading2"/>
        <w:spacing w:line="206" w:lineRule="auto" w:before="160"/>
        <w:ind w:right="377"/>
      </w:pPr>
      <w:r>
        <w:rPr>
          <w:rFonts w:ascii="Arial" w:eastAsia="Arial"/>
          <w:color w:val="FF0000"/>
          <w:w w:val="105"/>
        </w:rPr>
        <w:t>HikariDataSource</w:t>
      </w:r>
      <w:r>
        <w:rPr>
          <w:rFonts w:ascii="Arial" w:eastAsia="Arial"/>
          <w:color w:val="FF0000"/>
          <w:spacing w:val="-30"/>
          <w:w w:val="105"/>
        </w:rPr>
        <w:t> </w:t>
      </w:r>
      <w:r>
        <w:rPr>
          <w:color w:val="FF0000"/>
          <w:spacing w:val="-11"/>
          <w:w w:val="105"/>
        </w:rPr>
        <w:t>号称 </w:t>
      </w:r>
      <w:r>
        <w:rPr>
          <w:rFonts w:ascii="Arial" w:eastAsia="Arial"/>
          <w:color w:val="FF0000"/>
          <w:w w:val="105"/>
        </w:rPr>
        <w:t>Java</w:t>
      </w:r>
      <w:r>
        <w:rPr>
          <w:rFonts w:ascii="Arial" w:eastAsia="Arial"/>
          <w:color w:val="FF0000"/>
          <w:spacing w:val="-30"/>
          <w:w w:val="105"/>
        </w:rPr>
        <w:t> </w:t>
      </w:r>
      <w:r>
        <w:rPr>
          <w:rFonts w:ascii="Arial" w:eastAsia="Arial"/>
          <w:color w:val="FF0000"/>
          <w:w w:val="105"/>
        </w:rPr>
        <w:t>WEB</w:t>
      </w:r>
      <w:r>
        <w:rPr>
          <w:rFonts w:ascii="Arial" w:eastAsia="Arial"/>
          <w:color w:val="FF0000"/>
          <w:spacing w:val="-29"/>
          <w:w w:val="105"/>
        </w:rPr>
        <w:t> </w:t>
      </w:r>
      <w:r>
        <w:rPr>
          <w:color w:val="FF0000"/>
          <w:spacing w:val="-2"/>
          <w:w w:val="105"/>
        </w:rPr>
        <w:t>当前速度最快的数据源，相比于传统的 </w:t>
      </w:r>
      <w:r>
        <w:rPr>
          <w:rFonts w:ascii="Arial" w:eastAsia="Arial"/>
          <w:color w:val="FF0000"/>
          <w:w w:val="105"/>
        </w:rPr>
        <w:t>C3P0</w:t>
      </w:r>
      <w:r>
        <w:rPr>
          <w:rFonts w:ascii="Arial" w:eastAsia="Arial"/>
          <w:color w:val="FF0000"/>
          <w:spacing w:val="-30"/>
          <w:w w:val="105"/>
        </w:rPr>
        <w:t> </w:t>
      </w:r>
      <w:r>
        <w:rPr>
          <w:color w:val="FF0000"/>
          <w:w w:val="105"/>
        </w:rPr>
        <w:t>、</w:t>
      </w:r>
      <w:r>
        <w:rPr>
          <w:rFonts w:ascii="Arial" w:eastAsia="Arial"/>
          <w:color w:val="FF0000"/>
          <w:w w:val="105"/>
        </w:rPr>
        <w:t>DBCP</w:t>
      </w:r>
      <w:r>
        <w:rPr>
          <w:color w:val="FF0000"/>
          <w:w w:val="105"/>
        </w:rPr>
        <w:t>、</w:t>
      </w:r>
      <w:r>
        <w:rPr>
          <w:rFonts w:ascii="Arial" w:eastAsia="Arial"/>
          <w:color w:val="FF0000"/>
          <w:spacing w:val="-6"/>
          <w:w w:val="105"/>
        </w:rPr>
        <w:t>Tomcat </w:t>
      </w:r>
      <w:r>
        <w:rPr>
          <w:rFonts w:ascii="Arial" w:eastAsia="Arial"/>
          <w:color w:val="FF0000"/>
          <w:w w:val="105"/>
        </w:rPr>
        <w:t>jdbc</w:t>
      </w:r>
      <w:r>
        <w:rPr>
          <w:rFonts w:ascii="Arial" w:eastAsia="Arial"/>
          <w:color w:val="FF0000"/>
          <w:spacing w:val="-6"/>
          <w:w w:val="105"/>
        </w:rPr>
        <w:t> </w:t>
      </w:r>
      <w:r>
        <w:rPr>
          <w:color w:val="FF0000"/>
          <w:w w:val="105"/>
        </w:rPr>
        <w:t>等连接池更加优秀；</w:t>
      </w:r>
    </w:p>
    <w:p>
      <w:pPr>
        <w:spacing w:line="206" w:lineRule="auto" w:before="148"/>
        <w:ind w:left="130" w:right="409" w:firstLine="0"/>
        <w:jc w:val="left"/>
        <w:rPr>
          <w:rFonts w:ascii="微软雅黑" w:eastAsia="微软雅黑" w:hint="eastAsia"/>
          <w:b/>
          <w:sz w:val="19"/>
        </w:rPr>
      </w:pPr>
      <w:r>
        <w:rPr>
          <w:rFonts w:ascii="微软雅黑" w:eastAsia="微软雅黑" w:hint="eastAsia"/>
          <w:b/>
          <w:color w:val="333333"/>
          <w:spacing w:val="-8"/>
          <w:w w:val="105"/>
          <w:sz w:val="19"/>
        </w:rPr>
        <w:t>可以使用 </w:t>
      </w:r>
      <w:r>
        <w:rPr>
          <w:rFonts w:ascii="Arial" w:eastAsia="Arial"/>
          <w:b/>
          <w:color w:val="333333"/>
          <w:w w:val="105"/>
          <w:sz w:val="19"/>
        </w:rPr>
        <w:t>spring.datasource.type </w:t>
      </w:r>
      <w:r>
        <w:rPr>
          <w:rFonts w:ascii="微软雅黑" w:eastAsia="微软雅黑" w:hint="eastAsia"/>
          <w:b/>
          <w:color w:val="333333"/>
          <w:spacing w:val="-4"/>
          <w:w w:val="105"/>
          <w:sz w:val="19"/>
        </w:rPr>
        <w:t>指定自定义的数据源类型，值为 要使用的连接池实现的完全限定</w:t>
      </w:r>
      <w:r>
        <w:rPr>
          <w:rFonts w:ascii="微软雅黑" w:eastAsia="微软雅黑" w:hint="eastAsia"/>
          <w:b/>
          <w:color w:val="333333"/>
          <w:w w:val="105"/>
          <w:sz w:val="19"/>
        </w:rPr>
        <w:t>名。</w:t>
      </w:r>
    </w:p>
    <w:p>
      <w:pPr>
        <w:pStyle w:val="BodyText"/>
        <w:spacing w:before="7"/>
        <w:rPr>
          <w:rFonts w:ascii="微软雅黑"/>
          <w:b/>
          <w:sz w:val="33"/>
        </w:rPr>
      </w:pPr>
    </w:p>
    <w:p>
      <w:pPr>
        <w:pStyle w:val="BodyText"/>
        <w:spacing w:line="204" w:lineRule="auto"/>
        <w:ind w:left="130" w:right="223"/>
        <w:rPr>
          <w:rFonts w:ascii="微软雅黑" w:eastAsia="微软雅黑" w:hint="eastAsia"/>
        </w:rPr>
      </w:pPr>
      <w:r>
        <w:rPr/>
        <w:pict>
          <v:line style="position:absolute;mso-position-horizontal-relative:page;mso-position-vertical-relative:paragraph;z-index:251678720" from="77.022308pt,37.696609pt" to="77.022308pt,67.710555pt" stroked="true" strokeweight="3.001395pt" strokecolor="#61ca37">
            <v:stroke dashstyle="solid"/>
            <w10:wrap type="none"/>
          </v:line>
        </w:pict>
      </w:r>
      <w:r>
        <w:rPr/>
        <w:pict>
          <v:group style="position:absolute;margin-left:116.790779pt;margin-top:16.68684pt;width:80.3pt;height:12.8pt;mso-position-horizontal-relative:page;mso-position-vertical-relative:paragraph;z-index:-255610880" coordorigin="2336,334" coordsize="1606,256">
            <v:shape style="position:absolute;left:2335;top:333;width:1606;height:256" coordorigin="2336,334" coordsize="1606,256" path="m3903,589l2375,589,2369,588,2336,550,2336,373,2375,334,3903,334,3942,373,3942,550,3903,589xe" filled="true" fillcolor="#0da013" stroked="false">
              <v:path arrowok="t"/>
              <v:fill type="solid"/>
            </v:shape>
            <v:shape style="position:absolute;left:2343;top:341;width:1591;height:241" coordorigin="2343,341" coordsize="1591,241" path="m2343,544l2343,379,2343,374,2344,369,2376,341,2381,341,3897,341,3902,341,3906,342,3934,379,3934,544,3934,549,3933,554,3931,558,3929,563,3911,578,3906,580,3902,581,3897,581,2381,581,2376,581,2371,580,2366,578,2362,577,2346,558,2344,554,2343,549,2343,544xe" filled="false" stroked="true" strokeweight=".750349pt" strokecolor="#e7e9ec">
              <v:path arrowok="t"/>
              <v:stroke dashstyle="solid"/>
            </v:shape>
            <v:shape style="position:absolute;left:2362;top:356;width:1553;height:210" type="#_x0000_t202" filled="false" stroked="false">
              <v:textbox inset="0,0,0,0">
                <w:txbxContent>
                  <w:p>
                    <w:pPr>
                      <w:spacing w:before="23"/>
                      <w:ind w:left="144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FFFFFF"/>
                        <w:w w:val="105"/>
                        <w:sz w:val="17"/>
                      </w:rPr>
                      <w:t>JdbcTemplate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微软雅黑" w:eastAsia="微软雅黑" w:hint="eastAsia"/>
          <w:color w:val="333333"/>
        </w:rPr>
        <w:t>关于数据源我们并不做介绍，有了数据库连接，显然就可以 </w:t>
      </w:r>
      <w:r>
        <w:rPr>
          <w:color w:val="333333"/>
        </w:rPr>
        <w:t>CRUD </w:t>
      </w:r>
      <w:r>
        <w:rPr>
          <w:rFonts w:ascii="微软雅黑" w:eastAsia="微软雅黑" w:hint="eastAsia"/>
          <w:color w:val="333333"/>
        </w:rPr>
        <w:t>操作数据库了。但是我们需要先了解一个对象</w:t>
      </w:r>
    </w:p>
    <w:p>
      <w:pPr>
        <w:pStyle w:val="BodyText"/>
        <w:spacing w:before="2"/>
        <w:rPr>
          <w:rFonts w:ascii="微软雅黑"/>
          <w:sz w:val="7"/>
        </w:rPr>
      </w:pPr>
      <w:r>
        <w:rPr/>
        <w:pict>
          <v:shape style="position:absolute;margin-left:78.52301pt;margin-top:7.760446pt;width:442pt;height:30.05pt;mso-position-horizontal-relative:page;mso-position-vertical-relative:paragraph;z-index:-251638784;mso-wrap-distance-left:0;mso-wrap-distance-right:0" type="#_x0000_t202" filled="true" fillcolor="#f7f7f7" stroked="false">
            <v:textbox inset="0,0,0,0">
              <w:txbxContent>
                <w:p>
                  <w:pPr>
                    <w:pStyle w:val="BodyText"/>
                    <w:spacing w:before="147"/>
                    <w:ind w:left="150"/>
                  </w:pPr>
                  <w:r>
                    <w:rPr>
                      <w:color w:val="777777"/>
                      <w:w w:val="105"/>
                    </w:rPr>
                    <w:t>JdbcTemplate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line="204" w:lineRule="auto" w:before="161"/>
        <w:ind w:left="130" w:right="2077"/>
        <w:rPr>
          <w:rFonts w:ascii="微软雅黑" w:eastAsia="微软雅黑" w:hint="eastAsia"/>
        </w:rPr>
      </w:pPr>
      <w:r>
        <w:rPr>
          <w:color w:val="333333"/>
        </w:rPr>
        <w:t>1</w:t>
      </w:r>
      <w:r>
        <w:rPr>
          <w:rFonts w:ascii="微软雅黑" w:eastAsia="微软雅黑" w:hint="eastAsia"/>
          <w:color w:val="333333"/>
        </w:rPr>
        <w:t>、有了数据源</w:t>
      </w:r>
      <w:r>
        <w:rPr>
          <w:color w:val="333333"/>
        </w:rPr>
        <w:t>(com.zaxxer.hikari.HikariDataSource)</w:t>
      </w:r>
      <w:r>
        <w:rPr>
          <w:rFonts w:ascii="微软雅黑" w:eastAsia="微软雅黑" w:hint="eastAsia"/>
          <w:color w:val="333333"/>
        </w:rPr>
        <w:t>，然后可以拿到数据库连接</w:t>
      </w:r>
      <w:r>
        <w:rPr>
          <w:color w:val="333333"/>
        </w:rPr>
        <w:t>(java.sql.Connection)</w:t>
      </w:r>
      <w:r>
        <w:rPr>
          <w:rFonts w:ascii="微软雅黑" w:eastAsia="微软雅黑" w:hint="eastAsia"/>
          <w:color w:val="333333"/>
        </w:rPr>
        <w:t>，有了连接，就可以使用原生的 </w:t>
      </w:r>
      <w:r>
        <w:rPr>
          <w:color w:val="333333"/>
        </w:rPr>
        <w:t>JDBC </w:t>
      </w:r>
      <w:r>
        <w:rPr>
          <w:rFonts w:ascii="微软雅黑" w:eastAsia="微软雅黑" w:hint="eastAsia"/>
          <w:color w:val="333333"/>
        </w:rPr>
        <w:t>语句来操作数据库；</w:t>
      </w:r>
    </w:p>
    <w:p>
      <w:pPr>
        <w:pStyle w:val="BodyText"/>
        <w:spacing w:line="344" w:lineRule="exact" w:before="111"/>
        <w:ind w:left="130"/>
        <w:rPr>
          <w:rFonts w:ascii="微软雅黑" w:eastAsia="微软雅黑" w:hint="eastAsia"/>
        </w:rPr>
      </w:pPr>
      <w:r>
        <w:rPr/>
        <w:pict>
          <v:group style="position:absolute;margin-left:104.785202pt;margin-top:22.773973pt;width:80.3pt;height:14.1pt;mso-position-horizontal-relative:page;mso-position-vertical-relative:paragraph;z-index:-255608832" coordorigin="2096,455" coordsize="1606,282">
            <v:shape style="position:absolute;left:2095;top:481;width:1606;height:256" coordorigin="2096,482" coordsize="1606,256" path="m3662,737l2135,737,2129,736,2096,698,2096,521,2135,482,3662,482,3701,521,3701,698,3662,737xe" filled="true" fillcolor="#0da013" stroked="false">
              <v:path arrowok="t"/>
              <v:fill type="solid"/>
            </v:shape>
            <v:shape style="position:absolute;left:2103;top:489;width:1591;height:241" coordorigin="2103,489" coordsize="1591,241" path="m2103,692l2103,527,2103,522,2104,517,2136,489,2141,489,3656,489,3661,489,3666,490,3694,527,3694,692,3694,697,3693,702,3691,706,3689,711,3671,727,3666,728,3661,729,3656,729,2141,729,2136,729,2131,728,2126,727,2122,725,2106,706,2104,702,2103,697,2103,692xe" filled="false" stroked="true" strokeweight=".750349pt" strokecolor="#e7e9ec">
              <v:path arrowok="t"/>
              <v:stroke dashstyle="solid"/>
            </v:shape>
            <v:shape style="position:absolute;left:2095;top:455;width:1606;height:282" type="#_x0000_t202" filled="false" stroked="false">
              <v:textbox inset="0,0,0,0">
                <w:txbxContent>
                  <w:p>
                    <w:pPr>
                      <w:spacing w:before="72"/>
                      <w:ind w:left="165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FFFFFF"/>
                        <w:w w:val="105"/>
                        <w:sz w:val="17"/>
                      </w:rPr>
                      <w:t>JdbcTemplate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333333"/>
          <w:w w:val="105"/>
        </w:rPr>
        <w:t>2</w:t>
      </w:r>
      <w:r>
        <w:rPr>
          <w:rFonts w:ascii="微软雅黑" w:eastAsia="微软雅黑" w:hint="eastAsia"/>
          <w:color w:val="333333"/>
          <w:spacing w:val="-2"/>
          <w:w w:val="105"/>
        </w:rPr>
        <w:t>、即使不使用第三方第数据库操作框架，如 </w:t>
      </w:r>
      <w:r>
        <w:rPr>
          <w:color w:val="333333"/>
          <w:w w:val="105"/>
        </w:rPr>
        <w:t>MyBatis</w:t>
      </w:r>
      <w:r>
        <w:rPr>
          <w:rFonts w:ascii="微软雅黑" w:eastAsia="微软雅黑" w:hint="eastAsia"/>
          <w:color w:val="333333"/>
          <w:w w:val="105"/>
        </w:rPr>
        <w:t>等，</w:t>
      </w:r>
      <w:r>
        <w:rPr>
          <w:color w:val="333333"/>
          <w:w w:val="105"/>
        </w:rPr>
        <w:t>Spring </w:t>
      </w:r>
      <w:r>
        <w:rPr>
          <w:rFonts w:ascii="微软雅黑" w:eastAsia="微软雅黑" w:hint="eastAsia"/>
          <w:color w:val="333333"/>
          <w:w w:val="105"/>
        </w:rPr>
        <w:t>本身也对原生的</w:t>
      </w:r>
      <w:r>
        <w:rPr>
          <w:color w:val="333333"/>
          <w:w w:val="105"/>
        </w:rPr>
        <w:t>JDBC </w:t>
      </w:r>
      <w:r>
        <w:rPr>
          <w:rFonts w:ascii="微软雅黑" w:eastAsia="微软雅黑" w:hint="eastAsia"/>
          <w:color w:val="333333"/>
          <w:w w:val="105"/>
        </w:rPr>
        <w:t>做了轻量级的封</w:t>
      </w:r>
    </w:p>
    <w:p>
      <w:pPr>
        <w:pStyle w:val="BodyText"/>
        <w:tabs>
          <w:tab w:pos="2315" w:val="left" w:leader="none"/>
        </w:tabs>
        <w:spacing w:line="306" w:lineRule="exact"/>
        <w:ind w:left="130"/>
        <w:rPr>
          <w:rFonts w:ascii="微软雅黑" w:eastAsia="微软雅黑" w:hint="eastAsia"/>
        </w:rPr>
      </w:pPr>
      <w:r>
        <w:rPr>
          <w:rFonts w:ascii="微软雅黑" w:eastAsia="微软雅黑" w:hint="eastAsia"/>
          <w:color w:val="333333"/>
          <w:w w:val="105"/>
        </w:rPr>
        <w:t>装，即</w:t>
        <w:tab/>
        <w:t>。</w:t>
      </w:r>
    </w:p>
    <w:p>
      <w:pPr>
        <w:pStyle w:val="BodyText"/>
        <w:spacing w:before="130"/>
        <w:ind w:left="130"/>
        <w:rPr>
          <w:rFonts w:ascii="微软雅黑" w:eastAsia="微软雅黑" w:hint="eastAsia"/>
        </w:rPr>
      </w:pPr>
      <w:r>
        <w:rPr>
          <w:color w:val="333333"/>
          <w:w w:val="105"/>
        </w:rPr>
        <w:t>3</w:t>
      </w:r>
      <w:r>
        <w:rPr>
          <w:rFonts w:ascii="微软雅黑" w:eastAsia="微软雅黑" w:hint="eastAsia"/>
          <w:color w:val="333333"/>
          <w:w w:val="105"/>
        </w:rPr>
        <w:t>、数据库操作的所有 </w:t>
      </w:r>
      <w:r>
        <w:rPr>
          <w:color w:val="333333"/>
          <w:w w:val="105"/>
        </w:rPr>
        <w:t>CRUD </w:t>
      </w:r>
      <w:r>
        <w:rPr>
          <w:rFonts w:ascii="微软雅黑" w:eastAsia="微软雅黑" w:hint="eastAsia"/>
          <w:color w:val="333333"/>
          <w:w w:val="105"/>
        </w:rPr>
        <w:t>方法都在 </w:t>
      </w:r>
      <w:r>
        <w:rPr>
          <w:color w:val="333333"/>
          <w:w w:val="105"/>
        </w:rPr>
        <w:t>JdbcTemplate </w:t>
      </w:r>
      <w:r>
        <w:rPr>
          <w:rFonts w:ascii="微软雅黑" w:eastAsia="微软雅黑" w:hint="eastAsia"/>
          <w:color w:val="333333"/>
          <w:w w:val="105"/>
        </w:rPr>
        <w:t>中。</w:t>
      </w:r>
    </w:p>
    <w:p>
      <w:pPr>
        <w:pStyle w:val="BodyText"/>
        <w:spacing w:line="204" w:lineRule="auto" w:before="133"/>
        <w:ind w:left="130" w:right="251"/>
        <w:rPr>
          <w:rFonts w:ascii="微软雅黑" w:eastAsia="微软雅黑" w:hint="eastAsia"/>
        </w:rPr>
      </w:pPr>
      <w:r>
        <w:rPr>
          <w:color w:val="333333"/>
          <w:w w:val="105"/>
        </w:rPr>
        <w:t>4</w:t>
      </w:r>
      <w:r>
        <w:rPr>
          <w:rFonts w:ascii="微软雅黑" w:eastAsia="微软雅黑" w:hint="eastAsia"/>
          <w:color w:val="333333"/>
          <w:w w:val="105"/>
        </w:rPr>
        <w:t>、</w:t>
      </w:r>
      <w:r>
        <w:rPr>
          <w:color w:val="333333"/>
          <w:w w:val="105"/>
        </w:rPr>
        <w:t>Spring</w:t>
      </w:r>
      <w:r>
        <w:rPr>
          <w:color w:val="333333"/>
          <w:spacing w:val="-38"/>
          <w:w w:val="105"/>
        </w:rPr>
        <w:t> </w:t>
      </w:r>
      <w:r>
        <w:rPr>
          <w:color w:val="333333"/>
          <w:w w:val="105"/>
        </w:rPr>
        <w:t>Boot</w:t>
      </w:r>
      <w:r>
        <w:rPr>
          <w:color w:val="333333"/>
          <w:spacing w:val="-38"/>
          <w:w w:val="105"/>
        </w:rPr>
        <w:t> </w:t>
      </w:r>
      <w:r>
        <w:rPr>
          <w:rFonts w:ascii="微软雅黑" w:eastAsia="微软雅黑" w:hint="eastAsia"/>
          <w:color w:val="333333"/>
          <w:spacing w:val="-2"/>
          <w:w w:val="105"/>
        </w:rPr>
        <w:t>不仅提供了默认的数据源，同时默认已经配置好了 </w:t>
      </w:r>
      <w:r>
        <w:rPr>
          <w:color w:val="333333"/>
          <w:w w:val="105"/>
        </w:rPr>
        <w:t>JdbcTemplate</w:t>
      </w:r>
      <w:r>
        <w:rPr>
          <w:color w:val="333333"/>
          <w:spacing w:val="-38"/>
          <w:w w:val="105"/>
        </w:rPr>
        <w:t> </w:t>
      </w:r>
      <w:r>
        <w:rPr>
          <w:rFonts w:ascii="微软雅黑" w:eastAsia="微软雅黑" w:hint="eastAsia"/>
          <w:color w:val="333333"/>
          <w:spacing w:val="-2"/>
          <w:w w:val="105"/>
        </w:rPr>
        <w:t>放在了容器中，程序</w:t>
      </w:r>
      <w:r>
        <w:rPr>
          <w:rFonts w:ascii="微软雅黑" w:eastAsia="微软雅黑" w:hint="eastAsia"/>
          <w:color w:val="333333"/>
          <w:w w:val="105"/>
        </w:rPr>
        <w:t>员只需自己注入即可使用</w:t>
      </w:r>
    </w:p>
    <w:p>
      <w:pPr>
        <w:spacing w:after="0" w:line="204" w:lineRule="auto"/>
        <w:rPr>
          <w:rFonts w:ascii="微软雅黑" w:eastAsia="微软雅黑" w:hint="eastAsia"/>
        </w:rPr>
        <w:sectPr>
          <w:pgSz w:w="11900" w:h="16840"/>
          <w:pgMar w:top="540" w:bottom="280" w:left="1380" w:right="1340"/>
        </w:sectPr>
      </w:pPr>
    </w:p>
    <w:p>
      <w:pPr>
        <w:pStyle w:val="BodyText"/>
        <w:spacing w:line="327" w:lineRule="exact" w:before="36"/>
        <w:ind w:left="130"/>
        <w:rPr>
          <w:rFonts w:ascii="微软雅黑" w:hAnsi="微软雅黑" w:eastAsia="微软雅黑" w:hint="eastAsia"/>
        </w:rPr>
      </w:pPr>
      <w:r>
        <w:rPr/>
        <w:pict>
          <v:shape style="position:absolute;margin-left:75.896004pt;margin-top:259.732941pt;width:444.25pt;height:554.15pt;mso-position-horizontal-relative:page;mso-position-vertical-relative:page;z-index:-255601664" coordorigin="1518,5195" coordsize="8885,11083" path="m10402,5227l10370,5195,1550,5195,1518,5227,1518,16277,1525,16277,2066,16277,10335,16277,10402,16277,10402,5227e" filled="true" fillcolor="#f7f7f7" stroked="false">
            <v:path arrowok="t"/>
            <v:fill type="solid"/>
            <w10:wrap type="none"/>
          </v:shape>
        </w:pict>
      </w:r>
      <w:r>
        <w:rPr>
          <w:color w:val="333333"/>
          <w:w w:val="105"/>
        </w:rPr>
        <w:t>5</w:t>
      </w:r>
      <w:r>
        <w:rPr>
          <w:rFonts w:ascii="微软雅黑" w:hAnsi="微软雅黑" w:eastAsia="微软雅黑" w:hint="eastAsia"/>
          <w:color w:val="333333"/>
          <w:w w:val="105"/>
        </w:rPr>
        <w:t>、</w:t>
      </w:r>
      <w:r>
        <w:rPr>
          <w:color w:val="333333"/>
          <w:w w:val="105"/>
        </w:rPr>
        <w:t>JdbcTemplate </w:t>
      </w:r>
      <w:r>
        <w:rPr>
          <w:rFonts w:ascii="微软雅黑" w:hAnsi="微软雅黑" w:eastAsia="微软雅黑" w:hint="eastAsia"/>
          <w:color w:val="333333"/>
          <w:w w:val="105"/>
        </w:rPr>
        <w:t>的自动配置是依赖 </w:t>
      </w:r>
      <w:r>
        <w:rPr>
          <w:color w:val="333333"/>
          <w:w w:val="105"/>
        </w:rPr>
        <w:t>org.springframework.boot.autoconﬁgure.jdbc </w:t>
      </w:r>
      <w:r>
        <w:rPr>
          <w:rFonts w:ascii="微软雅黑" w:hAnsi="微软雅黑" w:eastAsia="微软雅黑" w:hint="eastAsia"/>
          <w:color w:val="333333"/>
          <w:w w:val="105"/>
        </w:rPr>
        <w:t>包下的</w:t>
      </w:r>
    </w:p>
    <w:p>
      <w:pPr>
        <w:pStyle w:val="BodyText"/>
        <w:spacing w:line="327" w:lineRule="exact"/>
        <w:ind w:left="130"/>
        <w:rPr>
          <w:rFonts w:ascii="微软雅黑" w:hAnsi="微软雅黑" w:eastAsia="微软雅黑" w:hint="eastAsia"/>
        </w:rPr>
      </w:pPr>
      <w:r>
        <w:rPr>
          <w:color w:val="333333"/>
          <w:w w:val="105"/>
        </w:rPr>
        <w:t>JdbcTemplateConﬁguration </w:t>
      </w:r>
      <w:r>
        <w:rPr>
          <w:rFonts w:ascii="微软雅黑" w:hAnsi="微软雅黑" w:eastAsia="微软雅黑" w:hint="eastAsia"/>
          <w:color w:val="333333"/>
          <w:w w:val="105"/>
        </w:rPr>
        <w:t>类</w:t>
      </w:r>
    </w:p>
    <w:p>
      <w:pPr>
        <w:pStyle w:val="Heading2"/>
        <w:spacing w:before="96"/>
      </w:pPr>
      <w:r>
        <w:rPr>
          <w:rFonts w:ascii="Arial" w:eastAsia="Arial"/>
          <w:color w:val="333333"/>
          <w:w w:val="105"/>
        </w:rPr>
        <w:t>JdbcTemplate</w:t>
      </w:r>
      <w:r>
        <w:rPr>
          <w:color w:val="333333"/>
          <w:w w:val="105"/>
        </w:rPr>
        <w:t>主要提供以下几类方法：</w:t>
      </w:r>
    </w:p>
    <w:p>
      <w:pPr>
        <w:pStyle w:val="BodyText"/>
        <w:spacing w:line="327" w:lineRule="exact" w:before="115"/>
        <w:ind w:left="580"/>
        <w:rPr>
          <w:rFonts w:ascii="微软雅黑" w:eastAsia="微软雅黑" w:hint="eastAsia"/>
        </w:rPr>
      </w:pPr>
      <w:r>
        <w:rPr/>
        <w:pict>
          <v:shape style="position:absolute;margin-left:86.026489pt;margin-top:13.035927pt;width:3.8pt;height:3.8pt;mso-position-horizontal-relative:page;mso-position-vertical-relative:paragraph;z-index:251686912" coordorigin="1721,261" coordsize="76,76" path="m1763,336l1753,336,1748,335,1721,303,1721,293,1753,261,1763,261,1796,293,1796,303,1763,336xe" filled="true" fillcolor="#333333" stroked="false">
            <v:path arrowok="t"/>
            <v:fill type="solid"/>
            <w10:wrap type="none"/>
          </v:shape>
        </w:pict>
      </w:r>
      <w:r>
        <w:rPr>
          <w:color w:val="333333"/>
          <w:w w:val="105"/>
        </w:rPr>
        <w:t>execute</w:t>
      </w:r>
      <w:r>
        <w:rPr>
          <w:rFonts w:ascii="微软雅黑" w:eastAsia="微软雅黑" w:hint="eastAsia"/>
          <w:color w:val="333333"/>
          <w:w w:val="105"/>
        </w:rPr>
        <w:t>方法：可以用于执行任何</w:t>
      </w:r>
      <w:r>
        <w:rPr>
          <w:color w:val="333333"/>
          <w:w w:val="105"/>
        </w:rPr>
        <w:t>SQL</w:t>
      </w:r>
      <w:r>
        <w:rPr>
          <w:rFonts w:ascii="微软雅黑" w:eastAsia="微软雅黑" w:hint="eastAsia"/>
          <w:color w:val="333333"/>
          <w:w w:val="105"/>
        </w:rPr>
        <w:t>语句，一般用于执行</w:t>
      </w:r>
      <w:r>
        <w:rPr>
          <w:color w:val="333333"/>
          <w:w w:val="105"/>
        </w:rPr>
        <w:t>DDL</w:t>
      </w:r>
      <w:r>
        <w:rPr>
          <w:rFonts w:ascii="微软雅黑" w:eastAsia="微软雅黑" w:hint="eastAsia"/>
          <w:color w:val="333333"/>
          <w:w w:val="105"/>
        </w:rPr>
        <w:t>语句；</w:t>
      </w:r>
    </w:p>
    <w:p>
      <w:pPr>
        <w:pStyle w:val="BodyText"/>
        <w:spacing w:line="300" w:lineRule="exact"/>
        <w:ind w:left="580"/>
      </w:pPr>
      <w:r>
        <w:rPr/>
        <w:pict>
          <v:shape style="position:absolute;margin-left:86.026489pt;margin-top:5.945793pt;width:3.8pt;height:3.8pt;mso-position-horizontal-relative:page;mso-position-vertical-relative:paragraph;z-index:251687936" coordorigin="1721,119" coordsize="76,76" path="m1763,194l1753,194,1748,193,1721,161,1721,151,1753,119,1763,119,1796,151,1796,161,1763,194xe" filled="true" fillcolor="#333333" stroked="false">
            <v:path arrowok="t"/>
            <v:fill type="solid"/>
            <w10:wrap type="none"/>
          </v:shape>
        </w:pict>
      </w:r>
      <w:r>
        <w:rPr>
          <w:color w:val="333333"/>
          <w:w w:val="105"/>
        </w:rPr>
        <w:t>update</w:t>
      </w:r>
      <w:r>
        <w:rPr>
          <w:rFonts w:ascii="微软雅黑" w:eastAsia="微软雅黑" w:hint="eastAsia"/>
          <w:color w:val="333333"/>
          <w:w w:val="105"/>
        </w:rPr>
        <w:t>方法及</w:t>
      </w:r>
      <w:r>
        <w:rPr>
          <w:color w:val="333333"/>
          <w:w w:val="105"/>
        </w:rPr>
        <w:t>batchUpdate</w:t>
      </w:r>
      <w:r>
        <w:rPr>
          <w:rFonts w:ascii="微软雅黑" w:eastAsia="微软雅黑" w:hint="eastAsia"/>
          <w:color w:val="333333"/>
          <w:w w:val="105"/>
        </w:rPr>
        <w:t>方法：</w:t>
      </w:r>
      <w:r>
        <w:rPr>
          <w:color w:val="333333"/>
          <w:w w:val="105"/>
        </w:rPr>
        <w:t>update</w:t>
      </w:r>
      <w:r>
        <w:rPr>
          <w:rFonts w:ascii="微软雅黑" w:eastAsia="微软雅黑" w:hint="eastAsia"/>
          <w:color w:val="333333"/>
          <w:w w:val="105"/>
        </w:rPr>
        <w:t>方法用于执行新增、修改、删除等语句；</w:t>
      </w:r>
      <w:r>
        <w:rPr>
          <w:color w:val="333333"/>
          <w:w w:val="105"/>
        </w:rPr>
        <w:t>batchUpdate</w:t>
      </w:r>
    </w:p>
    <w:p>
      <w:pPr>
        <w:pStyle w:val="BodyText"/>
        <w:spacing w:line="298" w:lineRule="exact"/>
        <w:ind w:left="580"/>
        <w:rPr>
          <w:rFonts w:ascii="微软雅黑" w:eastAsia="微软雅黑" w:hint="eastAsia"/>
        </w:rPr>
      </w:pPr>
      <w:r>
        <w:rPr>
          <w:rFonts w:ascii="微软雅黑" w:eastAsia="微软雅黑" w:hint="eastAsia"/>
          <w:color w:val="333333"/>
          <w:w w:val="105"/>
        </w:rPr>
        <w:t>方法用于执行批处理相关语句；</w:t>
      </w:r>
    </w:p>
    <w:p>
      <w:pPr>
        <w:pStyle w:val="BodyText"/>
        <w:spacing w:line="204" w:lineRule="auto" w:before="12"/>
        <w:ind w:left="580" w:right="3590"/>
        <w:rPr>
          <w:rFonts w:ascii="微软雅黑" w:eastAsia="微软雅黑" w:hint="eastAsia"/>
        </w:rPr>
      </w:pPr>
      <w:r>
        <w:rPr/>
        <w:pict>
          <v:line style="position:absolute;mso-position-horizontal-relative:page;mso-position-vertical-relative:paragraph;z-index:251685888" from="77.022308pt,60.807049pt" to="77.022308pt,90.820994pt" stroked="true" strokeweight="3.001395pt" strokecolor="#61ca37">
            <v:stroke dashstyle="solid"/>
            <w10:wrap type="none"/>
          </v:line>
        </w:pict>
      </w:r>
      <w:r>
        <w:rPr/>
        <w:pict>
          <v:shape style="position:absolute;margin-left:86.026489pt;margin-top:6.0316pt;width:3.8pt;height:3.8pt;mso-position-horizontal-relative:page;mso-position-vertical-relative:paragraph;z-index:251688960" coordorigin="1721,121" coordsize="76,76" path="m1763,196l1753,196,1748,195,1721,163,1721,153,1753,121,1763,121,1796,153,1796,163,1763,196xe" filled="true" fillcolor="#333333" stroked="false">
            <v:path arrowok="t"/>
            <v:fill type="solid"/>
            <w10:wrap type="none"/>
          </v:shape>
        </w:pict>
      </w:r>
      <w:r>
        <w:rPr/>
        <w:pict>
          <v:shape style="position:absolute;margin-left:86.026489pt;margin-top:21.038574pt;width:3.8pt;height:3.8pt;mso-position-horizontal-relative:page;mso-position-vertical-relative:paragraph;z-index:251689984" coordorigin="1721,421" coordsize="76,76" path="m1763,496l1753,496,1748,495,1721,463,1721,453,1753,421,1763,421,1796,453,1796,463,1763,496xe" filled="true" fillcolor="#333333" stroked="false">
            <v:path arrowok="t"/>
            <v:fill type="solid"/>
            <w10:wrap type="none"/>
          </v:shape>
        </w:pict>
      </w:r>
      <w:r>
        <w:rPr>
          <w:color w:val="333333"/>
        </w:rPr>
        <w:t>query</w:t>
      </w:r>
      <w:r>
        <w:rPr>
          <w:rFonts w:ascii="微软雅黑" w:eastAsia="微软雅黑" w:hint="eastAsia"/>
          <w:color w:val="333333"/>
        </w:rPr>
        <w:t>方法及</w:t>
      </w:r>
      <w:r>
        <w:rPr>
          <w:color w:val="333333"/>
        </w:rPr>
        <w:t>queryForXXX</w:t>
      </w:r>
      <w:r>
        <w:rPr>
          <w:rFonts w:ascii="微软雅黑" w:eastAsia="微软雅黑" w:hint="eastAsia"/>
          <w:color w:val="333333"/>
        </w:rPr>
        <w:t>方法：用于执行查询相关语句； </w:t>
      </w:r>
      <w:r>
        <w:rPr>
          <w:color w:val="333333"/>
        </w:rPr>
        <w:t>call</w:t>
      </w:r>
      <w:r>
        <w:rPr>
          <w:rFonts w:ascii="微软雅黑" w:eastAsia="微软雅黑" w:hint="eastAsia"/>
          <w:color w:val="333333"/>
        </w:rPr>
        <w:t>方法：用于执行存储过程、函数相关语句。</w:t>
      </w:r>
    </w:p>
    <w:p>
      <w:pPr>
        <w:pStyle w:val="BodyText"/>
        <w:rPr>
          <w:rFonts w:ascii="微软雅黑"/>
          <w:sz w:val="20"/>
        </w:rPr>
      </w:pPr>
    </w:p>
    <w:p>
      <w:pPr>
        <w:pStyle w:val="BodyText"/>
        <w:spacing w:before="6"/>
        <w:rPr>
          <w:rFonts w:ascii="微软雅黑"/>
          <w:sz w:val="11"/>
        </w:rPr>
      </w:pPr>
      <w:r>
        <w:rPr/>
        <w:pict>
          <v:shape style="position:absolute;margin-left:78.52301pt;margin-top:11.675355pt;width:442pt;height:30.05pt;mso-position-horizontal-relative:page;mso-position-vertical-relative:paragraph;z-index:-251631616;mso-wrap-distance-left:0;mso-wrap-distance-right:0" type="#_x0000_t202" filled="true" fillcolor="#f7f7f7" stroked="false">
            <v:textbox inset="0,0,0,0">
              <w:txbxContent>
                <w:p>
                  <w:pPr>
                    <w:pStyle w:val="BodyText"/>
                    <w:spacing w:before="124"/>
                    <w:ind w:left="150"/>
                    <w:rPr>
                      <w:rFonts w:ascii="微软雅黑" w:eastAsia="微软雅黑" w:hint="eastAsia"/>
                    </w:rPr>
                  </w:pPr>
                  <w:r>
                    <w:rPr>
                      <w:rFonts w:ascii="微软雅黑" w:eastAsia="微软雅黑" w:hint="eastAsia"/>
                      <w:color w:val="777777"/>
                      <w:w w:val="105"/>
                    </w:rPr>
                    <w:t>测试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109"/>
        <w:ind w:left="130"/>
        <w:rPr>
          <w:rFonts w:ascii="微软雅黑" w:eastAsia="微软雅黑" w:hint="eastAsia"/>
        </w:rPr>
      </w:pPr>
      <w:r>
        <w:rPr>
          <w:rFonts w:ascii="微软雅黑" w:eastAsia="微软雅黑" w:hint="eastAsia"/>
          <w:color w:val="333333"/>
          <w:w w:val="105"/>
        </w:rPr>
        <w:t>编写一个</w:t>
      </w:r>
      <w:r>
        <w:rPr>
          <w:color w:val="333333"/>
          <w:w w:val="105"/>
        </w:rPr>
        <w:t>Controller</w:t>
      </w:r>
      <w:r>
        <w:rPr>
          <w:rFonts w:ascii="微软雅黑" w:eastAsia="微软雅黑" w:hint="eastAsia"/>
          <w:color w:val="333333"/>
          <w:w w:val="105"/>
        </w:rPr>
        <w:t>，注入 </w:t>
      </w:r>
      <w:r>
        <w:rPr>
          <w:color w:val="333333"/>
          <w:w w:val="105"/>
        </w:rPr>
        <w:t>jdbcTemplate</w:t>
      </w:r>
      <w:r>
        <w:rPr>
          <w:rFonts w:ascii="微软雅黑" w:eastAsia="微软雅黑" w:hint="eastAsia"/>
          <w:color w:val="333333"/>
          <w:w w:val="105"/>
        </w:rPr>
        <w:t>，编写测试方法进行访问测试；</w:t>
      </w:r>
    </w:p>
    <w:p>
      <w:pPr>
        <w:pStyle w:val="BodyText"/>
        <w:spacing w:before="5"/>
        <w:rPr>
          <w:rFonts w:ascii="微软雅黑"/>
          <w:sz w:val="10"/>
        </w:r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8344"/>
      </w:tblGrid>
      <w:tr>
        <w:trPr>
          <w:trHeight w:val="279" w:hRule="atLeast"/>
        </w:trPr>
        <w:tc>
          <w:tcPr>
            <w:tcW w:w="54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344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61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package </w:t>
            </w:r>
            <w:r>
              <w:rPr>
                <w:color w:val="0000FF"/>
                <w:w w:val="105"/>
                <w:sz w:val="17"/>
              </w:rPr>
              <w:t>com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kuang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controller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import </w:t>
            </w:r>
            <w:r>
              <w:rPr>
                <w:w w:val="105"/>
                <w:sz w:val="17"/>
              </w:rPr>
              <w:t>org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springframework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beans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factory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annotation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Autowired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import </w:t>
            </w:r>
            <w:r>
              <w:rPr>
                <w:w w:val="105"/>
                <w:sz w:val="17"/>
              </w:rPr>
              <w:t>org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springframework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jdbc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core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JdbcTemplate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import </w:t>
            </w:r>
            <w:r>
              <w:rPr>
                <w:w w:val="105"/>
                <w:sz w:val="17"/>
              </w:rPr>
              <w:t>org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springframework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web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bind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annotation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GetMapping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import </w:t>
            </w:r>
            <w:r>
              <w:rPr>
                <w:w w:val="105"/>
                <w:sz w:val="17"/>
              </w:rPr>
              <w:t>org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springframework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web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bind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annotation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PathVariable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import </w:t>
            </w:r>
            <w:r>
              <w:rPr>
                <w:w w:val="105"/>
                <w:sz w:val="17"/>
              </w:rPr>
              <w:t>org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springframework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web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bind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annotation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RequestMapping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import </w:t>
            </w:r>
            <w:r>
              <w:rPr>
                <w:w w:val="105"/>
                <w:sz w:val="17"/>
              </w:rPr>
              <w:t>org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springframework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web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bind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annotation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RestController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import </w:t>
            </w:r>
            <w:r>
              <w:rPr>
                <w:w w:val="105"/>
                <w:sz w:val="17"/>
              </w:rPr>
              <w:t>java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util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Date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import </w:t>
            </w:r>
            <w:r>
              <w:rPr>
                <w:w w:val="105"/>
                <w:sz w:val="17"/>
              </w:rPr>
              <w:t>java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util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List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import </w:t>
            </w:r>
            <w:r>
              <w:rPr>
                <w:w w:val="105"/>
                <w:sz w:val="17"/>
              </w:rPr>
              <w:t>java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util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Map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@RestController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@RequestMapping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"/jdbc"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class </w:t>
            </w:r>
            <w:r>
              <w:rPr>
                <w:color w:val="0000FF"/>
                <w:w w:val="105"/>
                <w:sz w:val="17"/>
              </w:rPr>
              <w:t>JdbcController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/**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665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* Spring Boot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默认提供了数据源，默认提供了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org.springframework.jdbc.core.JdbcTemplate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665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* JdbcTemplate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中会自己注入数据源，用于简化 </w:t>
            </w:r>
            <w:r>
              <w:rPr>
                <w:color w:val="AA5400"/>
                <w:w w:val="105"/>
                <w:sz w:val="17"/>
              </w:rPr>
              <w:t>JDBC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操作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21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665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*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还能避免一些常见的错误</w:t>
            </w:r>
            <w:r>
              <w:rPr>
                <w:color w:val="AA5400"/>
                <w:w w:val="105"/>
                <w:sz w:val="17"/>
              </w:rPr>
              <w:t>,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使用起来也不用再自己来关闭数据库连接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665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*/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@Autowired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JdbcTemplate jdbcTemplate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查询</w:t>
            </w:r>
            <w:r>
              <w:rPr>
                <w:color w:val="AA5400"/>
                <w:w w:val="105"/>
                <w:sz w:val="17"/>
              </w:rPr>
              <w:t>employee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表中所有数据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//List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中的</w:t>
            </w:r>
            <w:r>
              <w:rPr>
                <w:color w:val="AA5400"/>
                <w:w w:val="105"/>
                <w:sz w:val="17"/>
              </w:rPr>
              <w:t>1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个 </w:t>
            </w:r>
            <w:r>
              <w:rPr>
                <w:color w:val="AA5400"/>
                <w:w w:val="105"/>
                <w:sz w:val="17"/>
              </w:rPr>
              <w:t>Map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对应数据库的 </w:t>
            </w:r>
            <w:r>
              <w:rPr>
                <w:color w:val="AA5400"/>
                <w:w w:val="105"/>
                <w:sz w:val="17"/>
              </w:rPr>
              <w:t>1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行数据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//Map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中的 </w:t>
            </w:r>
            <w:r>
              <w:rPr>
                <w:color w:val="AA5400"/>
                <w:w w:val="105"/>
                <w:sz w:val="17"/>
              </w:rPr>
              <w:t>key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对应数据库的字段名，</w:t>
            </w:r>
            <w:r>
              <w:rPr>
                <w:color w:val="AA5400"/>
                <w:w w:val="105"/>
                <w:sz w:val="17"/>
              </w:rPr>
              <w:t>value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对应数据库的字段值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@GetMapping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"/list"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</w:t>
            </w:r>
            <w:r>
              <w:rPr>
                <w:w w:val="105"/>
                <w:sz w:val="17"/>
              </w:rPr>
              <w:t>List</w:t>
            </w:r>
            <w:r>
              <w:rPr>
                <w:color w:val="981A1A"/>
                <w:w w:val="105"/>
                <w:sz w:val="17"/>
              </w:rPr>
              <w:t>&lt;</w:t>
            </w:r>
            <w:r>
              <w:rPr>
                <w:w w:val="105"/>
                <w:sz w:val="17"/>
              </w:rPr>
              <w:t>Map</w:t>
            </w:r>
            <w:r>
              <w:rPr>
                <w:color w:val="981A1A"/>
                <w:w w:val="105"/>
                <w:sz w:val="17"/>
              </w:rPr>
              <w:t>&lt;</w:t>
            </w:r>
            <w:r>
              <w:rPr>
                <w:color w:val="008754"/>
                <w:w w:val="105"/>
                <w:sz w:val="17"/>
              </w:rPr>
              <w:t>String</w:t>
            </w:r>
            <w:r>
              <w:rPr>
                <w:color w:val="333333"/>
                <w:w w:val="105"/>
                <w:sz w:val="17"/>
              </w:rPr>
              <w:t>, </w:t>
            </w:r>
            <w:r>
              <w:rPr>
                <w:color w:val="008754"/>
                <w:w w:val="105"/>
                <w:sz w:val="17"/>
              </w:rPr>
              <w:t>Object</w:t>
            </w:r>
            <w:r>
              <w:rPr>
                <w:color w:val="981A1A"/>
                <w:w w:val="105"/>
                <w:sz w:val="17"/>
              </w:rPr>
              <w:t>&gt;&gt; </w:t>
            </w:r>
            <w:r>
              <w:rPr>
                <w:w w:val="105"/>
                <w:sz w:val="17"/>
              </w:rPr>
              <w:t>userList</w:t>
            </w:r>
            <w:r>
              <w:rPr>
                <w:color w:val="333333"/>
                <w:w w:val="105"/>
                <w:sz w:val="17"/>
              </w:rPr>
              <w:t>(){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31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color w:val="008754"/>
                <w:w w:val="105"/>
                <w:sz w:val="17"/>
              </w:rPr>
              <w:t>String </w:t>
            </w:r>
            <w:r>
              <w:rPr>
                <w:w w:val="105"/>
                <w:sz w:val="17"/>
              </w:rPr>
              <w:t>sql </w:t>
            </w:r>
            <w:r>
              <w:rPr>
                <w:color w:val="981A1A"/>
                <w:w w:val="105"/>
                <w:sz w:val="17"/>
              </w:rPr>
              <w:t>= </w:t>
            </w:r>
            <w:r>
              <w:rPr>
                <w:color w:val="AA1111"/>
                <w:w w:val="105"/>
                <w:sz w:val="17"/>
              </w:rPr>
              <w:t>"select * from employee"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List</w:t>
            </w:r>
            <w:r>
              <w:rPr>
                <w:color w:val="981A1A"/>
                <w:w w:val="105"/>
                <w:sz w:val="17"/>
              </w:rPr>
              <w:t>&lt;</w:t>
            </w:r>
            <w:r>
              <w:rPr>
                <w:w w:val="105"/>
                <w:sz w:val="17"/>
              </w:rPr>
              <w:t>Map</w:t>
            </w:r>
            <w:r>
              <w:rPr>
                <w:color w:val="981A1A"/>
                <w:w w:val="105"/>
                <w:sz w:val="17"/>
              </w:rPr>
              <w:t>&lt;</w:t>
            </w:r>
            <w:r>
              <w:rPr>
                <w:color w:val="008754"/>
                <w:w w:val="105"/>
                <w:sz w:val="17"/>
              </w:rPr>
              <w:t>String</w:t>
            </w:r>
            <w:r>
              <w:rPr>
                <w:color w:val="333333"/>
                <w:w w:val="105"/>
                <w:sz w:val="17"/>
              </w:rPr>
              <w:t>, </w:t>
            </w:r>
            <w:r>
              <w:rPr>
                <w:color w:val="008754"/>
                <w:w w:val="105"/>
                <w:sz w:val="17"/>
              </w:rPr>
              <w:t>Object</w:t>
            </w:r>
            <w:r>
              <w:rPr>
                <w:color w:val="981A1A"/>
                <w:w w:val="105"/>
                <w:sz w:val="17"/>
              </w:rPr>
              <w:t>&gt;&gt; </w:t>
            </w:r>
            <w:r>
              <w:rPr>
                <w:w w:val="105"/>
                <w:sz w:val="17"/>
              </w:rPr>
              <w:t>maps </w:t>
            </w:r>
            <w:r>
              <w:rPr>
                <w:color w:val="981A1A"/>
                <w:w w:val="105"/>
                <w:sz w:val="17"/>
              </w:rPr>
              <w:t>=</w:t>
            </w:r>
            <w:r>
              <w:rPr>
                <w:color w:val="981A1A"/>
                <w:spacing w:val="-59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jdbcTemplate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queryForList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sql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return </w:t>
            </w:r>
            <w:r>
              <w:rPr>
                <w:w w:val="105"/>
                <w:sz w:val="17"/>
              </w:rPr>
              <w:t>maps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新增一个用户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@GetMapping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"/add"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</w:t>
            </w:r>
            <w:r>
              <w:rPr>
                <w:color w:val="008754"/>
                <w:w w:val="105"/>
                <w:sz w:val="17"/>
              </w:rPr>
              <w:t>String </w:t>
            </w:r>
            <w:r>
              <w:rPr>
                <w:w w:val="105"/>
                <w:sz w:val="17"/>
              </w:rPr>
              <w:t>addUser</w:t>
            </w:r>
            <w:r>
              <w:rPr>
                <w:color w:val="333333"/>
                <w:w w:val="105"/>
                <w:sz w:val="17"/>
              </w:rPr>
              <w:t>(){</w:t>
            </w:r>
          </w:p>
        </w:tc>
      </w:tr>
      <w:tr>
        <w:trPr>
          <w:trHeight w:val="522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983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插入语句，注意时间问题</w:t>
            </w:r>
          </w:p>
        </w:tc>
      </w:tr>
    </w:tbl>
    <w:p>
      <w:pPr>
        <w:spacing w:after="0"/>
        <w:rPr>
          <w:rFonts w:ascii="新宋体" w:eastAsia="新宋体" w:hint="eastAsia"/>
          <w:sz w:val="17"/>
        </w:rPr>
        <w:sectPr>
          <w:pgSz w:w="11900" w:h="16840"/>
          <w:pgMar w:top="500" w:bottom="280" w:left="1380" w:right="1340"/>
        </w:sect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8344"/>
      </w:tblGrid>
      <w:tr>
        <w:trPr>
          <w:trHeight w:val="264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6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6"/>
              <w:ind w:left="983"/>
              <w:rPr>
                <w:sz w:val="17"/>
              </w:rPr>
            </w:pPr>
            <w:r>
              <w:rPr>
                <w:color w:val="008754"/>
                <w:w w:val="105"/>
                <w:sz w:val="17"/>
              </w:rPr>
              <w:t>String </w:t>
            </w:r>
            <w:r>
              <w:rPr>
                <w:w w:val="105"/>
                <w:sz w:val="17"/>
              </w:rPr>
              <w:t>sql </w:t>
            </w:r>
            <w:r>
              <w:rPr>
                <w:color w:val="981A1A"/>
                <w:w w:val="105"/>
                <w:sz w:val="17"/>
              </w:rPr>
              <w:t>= </w:t>
            </w:r>
            <w:r>
              <w:rPr>
                <w:color w:val="AA1111"/>
                <w:w w:val="105"/>
                <w:sz w:val="17"/>
              </w:rPr>
              <w:t>"insert into employee(last_name,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AA1111"/>
                <w:w w:val="105"/>
                <w:sz w:val="17"/>
              </w:rPr>
              <w:t>email,gender,department,birth)" </w:t>
            </w:r>
            <w:r>
              <w:rPr>
                <w:color w:val="981A1A"/>
                <w:w w:val="105"/>
                <w:sz w:val="17"/>
              </w:rPr>
              <w:t>+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41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829"/>
              <w:rPr>
                <w:sz w:val="17"/>
              </w:rPr>
            </w:pPr>
            <w:r>
              <w:rPr>
                <w:color w:val="AA1111"/>
                <w:w w:val="105"/>
                <w:sz w:val="17"/>
              </w:rPr>
              <w:t>" values ('</w:t>
            </w:r>
            <w:r>
              <w:rPr>
                <w:rFonts w:ascii="新宋体" w:eastAsia="新宋体" w:hint="eastAsia"/>
                <w:color w:val="AA1111"/>
                <w:w w:val="105"/>
                <w:sz w:val="17"/>
              </w:rPr>
              <w:t>狂神说</w:t>
            </w:r>
            <w:r>
              <w:rPr>
                <w:color w:val="AA1111"/>
                <w:w w:val="105"/>
                <w:sz w:val="17"/>
              </w:rPr>
              <w:t>','24736743@qq.com',1,101,'"</w:t>
            </w:r>
            <w:r>
              <w:rPr>
                <w:color w:val="981A1A"/>
                <w:w w:val="105"/>
                <w:sz w:val="17"/>
              </w:rPr>
              <w:t>+ </w:t>
            </w:r>
            <w:r>
              <w:rPr>
                <w:color w:val="770087"/>
                <w:w w:val="105"/>
                <w:sz w:val="17"/>
              </w:rPr>
              <w:t>new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Date</w:t>
            </w:r>
            <w:r>
              <w:rPr>
                <w:color w:val="333333"/>
                <w:w w:val="105"/>
                <w:sz w:val="17"/>
              </w:rPr>
              <w:t>().</w:t>
            </w:r>
            <w:r>
              <w:rPr>
                <w:w w:val="105"/>
                <w:sz w:val="17"/>
              </w:rPr>
              <w:t>toLocaleString</w:t>
            </w:r>
            <w:r>
              <w:rPr>
                <w:color w:val="333333"/>
                <w:w w:val="105"/>
                <w:sz w:val="17"/>
              </w:rPr>
              <w:t>() </w:t>
            </w:r>
            <w:r>
              <w:rPr>
                <w:color w:val="981A1A"/>
                <w:w w:val="105"/>
                <w:sz w:val="17"/>
              </w:rPr>
              <w:t>+</w:t>
            </w:r>
            <w:r>
              <w:rPr>
                <w:color w:val="AA1111"/>
                <w:w w:val="105"/>
                <w:sz w:val="17"/>
              </w:rPr>
              <w:t>"')"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jdbcTemplate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update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sql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983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查询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return </w:t>
            </w:r>
            <w:r>
              <w:rPr>
                <w:color w:val="AA1111"/>
                <w:w w:val="105"/>
                <w:sz w:val="17"/>
              </w:rPr>
              <w:t>"addOk"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修改用户信息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@GetMapping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"/update/{id}"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49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</w:t>
            </w:r>
            <w:r>
              <w:rPr>
                <w:color w:val="008754"/>
                <w:w w:val="105"/>
                <w:sz w:val="17"/>
              </w:rPr>
              <w:t>String </w:t>
            </w:r>
            <w:r>
              <w:rPr>
                <w:w w:val="105"/>
                <w:sz w:val="17"/>
              </w:rPr>
              <w:t>updateUser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545454"/>
                <w:w w:val="105"/>
                <w:sz w:val="17"/>
              </w:rPr>
              <w:t>@PathVariable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"id"</w:t>
            </w:r>
            <w:r>
              <w:rPr>
                <w:color w:val="333333"/>
                <w:w w:val="105"/>
                <w:sz w:val="17"/>
              </w:rPr>
              <w:t>) </w:t>
            </w:r>
            <w:r>
              <w:rPr>
                <w:color w:val="008754"/>
                <w:w w:val="105"/>
                <w:sz w:val="17"/>
              </w:rPr>
              <w:t>int </w:t>
            </w:r>
            <w:r>
              <w:rPr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){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50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983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插入语句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51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color w:val="008754"/>
                <w:w w:val="105"/>
                <w:sz w:val="17"/>
              </w:rPr>
              <w:t>String </w:t>
            </w:r>
            <w:r>
              <w:rPr>
                <w:w w:val="105"/>
                <w:sz w:val="17"/>
              </w:rPr>
              <w:t>sql </w:t>
            </w:r>
            <w:r>
              <w:rPr>
                <w:color w:val="981A1A"/>
                <w:w w:val="105"/>
                <w:sz w:val="17"/>
              </w:rPr>
              <w:t>= </w:t>
            </w:r>
            <w:r>
              <w:rPr>
                <w:color w:val="AA1111"/>
                <w:w w:val="105"/>
                <w:sz w:val="17"/>
              </w:rPr>
              <w:t>"update employee set last_name=?,email=? where id="</w:t>
            </w:r>
            <w:r>
              <w:rPr>
                <w:color w:val="981A1A"/>
                <w:w w:val="105"/>
                <w:sz w:val="17"/>
              </w:rPr>
              <w:t>+</w:t>
            </w:r>
            <w:r>
              <w:rPr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52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983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数据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53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color w:val="008754"/>
                <w:w w:val="105"/>
                <w:sz w:val="17"/>
              </w:rPr>
              <w:t>Object</w:t>
            </w:r>
            <w:r>
              <w:rPr>
                <w:color w:val="333333"/>
                <w:w w:val="105"/>
                <w:sz w:val="17"/>
              </w:rPr>
              <w:t>[] </w:t>
            </w:r>
            <w:r>
              <w:rPr>
                <w:w w:val="105"/>
                <w:sz w:val="17"/>
              </w:rPr>
              <w:t>objects </w:t>
            </w:r>
            <w:r>
              <w:rPr>
                <w:color w:val="981A1A"/>
                <w:w w:val="105"/>
                <w:sz w:val="17"/>
              </w:rPr>
              <w:t>= </w:t>
            </w:r>
            <w:r>
              <w:rPr>
                <w:color w:val="770087"/>
                <w:w w:val="105"/>
                <w:sz w:val="17"/>
              </w:rPr>
              <w:t>new </w:t>
            </w:r>
            <w:r>
              <w:rPr>
                <w:color w:val="008754"/>
                <w:w w:val="105"/>
                <w:sz w:val="17"/>
              </w:rPr>
              <w:t>Object</w:t>
            </w:r>
            <w:r>
              <w:rPr>
                <w:color w:val="333333"/>
                <w:w w:val="105"/>
                <w:sz w:val="17"/>
              </w:rPr>
              <w:t>[</w:t>
            </w:r>
            <w:r>
              <w:rPr>
                <w:color w:val="116644"/>
                <w:w w:val="105"/>
                <w:sz w:val="17"/>
              </w:rPr>
              <w:t>2</w:t>
            </w:r>
            <w:r>
              <w:rPr>
                <w:color w:val="333333"/>
                <w:w w:val="105"/>
                <w:sz w:val="17"/>
              </w:rPr>
              <w:t>];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54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objects</w:t>
            </w:r>
            <w:r>
              <w:rPr>
                <w:color w:val="333333"/>
                <w:w w:val="105"/>
                <w:sz w:val="17"/>
              </w:rPr>
              <w:t>[</w:t>
            </w:r>
            <w:r>
              <w:rPr>
                <w:color w:val="116644"/>
                <w:w w:val="105"/>
                <w:sz w:val="17"/>
              </w:rPr>
              <w:t>0</w:t>
            </w:r>
            <w:r>
              <w:rPr>
                <w:color w:val="333333"/>
                <w:w w:val="105"/>
                <w:sz w:val="17"/>
              </w:rPr>
              <w:t>] </w:t>
            </w:r>
            <w:r>
              <w:rPr>
                <w:color w:val="981A1A"/>
                <w:w w:val="105"/>
                <w:sz w:val="17"/>
              </w:rPr>
              <w:t>= 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rFonts w:ascii="新宋体" w:eastAsia="新宋体" w:hint="eastAsia"/>
                <w:color w:val="AA1111"/>
                <w:w w:val="105"/>
                <w:sz w:val="17"/>
              </w:rPr>
              <w:t>秦疆</w:t>
            </w:r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55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objects</w:t>
            </w:r>
            <w:r>
              <w:rPr>
                <w:color w:val="333333"/>
                <w:w w:val="105"/>
                <w:sz w:val="17"/>
              </w:rPr>
              <w:t>[</w:t>
            </w:r>
            <w:r>
              <w:rPr>
                <w:color w:val="116644"/>
                <w:w w:val="105"/>
                <w:sz w:val="17"/>
              </w:rPr>
              <w:t>1</w:t>
            </w:r>
            <w:r>
              <w:rPr>
                <w:color w:val="333333"/>
                <w:w w:val="105"/>
                <w:sz w:val="17"/>
              </w:rPr>
              <w:t>] </w:t>
            </w:r>
            <w:r>
              <w:rPr>
                <w:color w:val="981A1A"/>
                <w:w w:val="105"/>
                <w:sz w:val="17"/>
              </w:rPr>
              <w:t>= </w:t>
            </w:r>
            <w:hyperlink r:id="rId8">
              <w:r>
                <w:rPr>
                  <w:color w:val="AA1111"/>
                  <w:w w:val="105"/>
                  <w:sz w:val="17"/>
                </w:rPr>
                <w:t>"24736743@sina.com</w:t>
              </w:r>
            </w:hyperlink>
            <w:r>
              <w:rPr>
                <w:color w:val="AA1111"/>
                <w:w w:val="105"/>
                <w:sz w:val="17"/>
              </w:rPr>
              <w:t>"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56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jdbcTemplate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update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sql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w w:val="105"/>
                <w:sz w:val="17"/>
              </w:rPr>
              <w:t>objects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57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983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查询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58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return </w:t>
            </w:r>
            <w:r>
              <w:rPr>
                <w:color w:val="AA1111"/>
                <w:w w:val="105"/>
                <w:sz w:val="17"/>
              </w:rPr>
              <w:t>"updateOk"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59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60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61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删除用户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62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@GetMapping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"/delete/{id}"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63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</w:t>
            </w:r>
            <w:r>
              <w:rPr>
                <w:color w:val="008754"/>
                <w:w w:val="105"/>
                <w:sz w:val="17"/>
              </w:rPr>
              <w:t>String </w:t>
            </w:r>
            <w:r>
              <w:rPr>
                <w:w w:val="105"/>
                <w:sz w:val="17"/>
              </w:rPr>
              <w:t>delUser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545454"/>
                <w:w w:val="105"/>
                <w:sz w:val="17"/>
              </w:rPr>
              <w:t>@PathVariable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"id"</w:t>
            </w:r>
            <w:r>
              <w:rPr>
                <w:color w:val="333333"/>
                <w:w w:val="105"/>
                <w:sz w:val="17"/>
              </w:rPr>
              <w:t>) </w:t>
            </w:r>
            <w:r>
              <w:rPr>
                <w:color w:val="008754"/>
                <w:w w:val="105"/>
                <w:sz w:val="17"/>
              </w:rPr>
              <w:t>int </w:t>
            </w:r>
            <w:r>
              <w:rPr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){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64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983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插入语句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65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color w:val="008754"/>
                <w:w w:val="105"/>
                <w:sz w:val="17"/>
              </w:rPr>
              <w:t>String </w:t>
            </w:r>
            <w:r>
              <w:rPr>
                <w:w w:val="105"/>
                <w:sz w:val="17"/>
              </w:rPr>
              <w:t>sql </w:t>
            </w:r>
            <w:r>
              <w:rPr>
                <w:color w:val="981A1A"/>
                <w:w w:val="105"/>
                <w:sz w:val="17"/>
              </w:rPr>
              <w:t>= </w:t>
            </w:r>
            <w:r>
              <w:rPr>
                <w:color w:val="AA1111"/>
                <w:w w:val="105"/>
                <w:sz w:val="17"/>
              </w:rPr>
              <w:t>"delete from employee where id=?"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66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jdbcTemplate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update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sql</w:t>
            </w:r>
            <w:r>
              <w:rPr>
                <w:color w:val="333333"/>
                <w:w w:val="105"/>
                <w:sz w:val="17"/>
              </w:rPr>
              <w:t>,</w:t>
            </w:r>
            <w:r>
              <w:rPr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67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983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查询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68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return </w:t>
            </w:r>
            <w:r>
              <w:rPr>
                <w:color w:val="AA1111"/>
                <w:w w:val="105"/>
                <w:sz w:val="17"/>
              </w:rPr>
              <w:t>"deleteOk"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69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70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60" w:hRule="atLeast"/>
        </w:trPr>
        <w:tc>
          <w:tcPr>
            <w:tcW w:w="54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71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BodyText"/>
        <w:spacing w:before="7"/>
        <w:rPr>
          <w:rFonts w:ascii="微软雅黑"/>
          <w:sz w:val="7"/>
        </w:rPr>
      </w:pPr>
    </w:p>
    <w:p>
      <w:pPr>
        <w:pStyle w:val="BodyText"/>
        <w:spacing w:before="58"/>
        <w:ind w:left="130"/>
        <w:rPr>
          <w:rFonts w:ascii="微软雅黑" w:eastAsia="微软雅黑" w:hint="eastAsia"/>
        </w:rPr>
      </w:pPr>
      <w:r>
        <w:rPr/>
        <w:pict>
          <v:shape style="position:absolute;margin-left:75.896004pt;margin-top:-467.035828pt;width:444.25pt;height:459.6pt;mso-position-horizontal-relative:page;mso-position-vertical-relative:paragraph;z-index:-255597568" coordorigin="1518,-9341" coordsize="8885,9192" path="m10402,-9341l10335,-9341,2066,-9341,1525,-9341,1518,-9341,1518,-181,1519,-177,1523,-168,1525,-163,1525,-156,1532,-156,1536,-154,1546,-150,1550,-149,10370,-149,10402,-181,10402,-9341e" filled="true" fillcolor="#f7f7f7" stroked="false">
            <v:path arrowok="t"/>
            <v:fill type="solid"/>
            <w10:wrap type="none"/>
          </v:shape>
        </w:pict>
      </w:r>
      <w:r>
        <w:rPr>
          <w:rFonts w:ascii="微软雅黑" w:eastAsia="微软雅黑" w:hint="eastAsia"/>
          <w:color w:val="333333"/>
        </w:rPr>
        <w:t>到此，</w:t>
      </w:r>
      <w:r>
        <w:rPr>
          <w:color w:val="333333"/>
        </w:rPr>
        <w:t>CURD</w:t>
      </w:r>
      <w:r>
        <w:rPr>
          <w:rFonts w:ascii="微软雅黑" w:eastAsia="微软雅黑" w:hint="eastAsia"/>
          <w:color w:val="333333"/>
        </w:rPr>
        <w:t>的基本操作，使用 </w:t>
      </w:r>
      <w:r>
        <w:rPr>
          <w:color w:val="333333"/>
        </w:rPr>
        <w:t>JDBC </w:t>
      </w:r>
      <w:r>
        <w:rPr>
          <w:rFonts w:ascii="微软雅黑" w:eastAsia="微软雅黑" w:hint="eastAsia"/>
          <w:color w:val="333333"/>
        </w:rPr>
        <w:t>就搞定了。</w:t>
      </w:r>
    </w:p>
    <w:p>
      <w:pPr>
        <w:pStyle w:val="BodyText"/>
        <w:spacing w:before="12"/>
        <w:rPr>
          <w:rFonts w:ascii="微软雅黑"/>
          <w:sz w:val="26"/>
        </w:rPr>
      </w:pPr>
    </w:p>
    <w:p>
      <w:pPr>
        <w:pStyle w:val="Heading1"/>
        <w:spacing w:after="6"/>
      </w:pPr>
      <w:r>
        <w:rPr/>
        <w:pict>
          <v:line style="position:absolute;mso-position-horizontal-relative:page;mso-position-vertical-relative:paragraph;z-index:251694080" from="77.022308pt,44.566319pt" to="77.022308pt,74.580264pt" stroked="true" strokeweight="3.001395pt" strokecolor="#61ca37">
            <v:stroke dashstyle="solid"/>
            <w10:wrap type="none"/>
          </v:line>
        </w:pict>
      </w:r>
      <w:bookmarkStart w:name="集成 Druid" w:id="3"/>
      <w:bookmarkEnd w:id="3"/>
      <w:r>
        <w:rPr>
          <w:b w:val="0"/>
        </w:rPr>
      </w:r>
      <w:r>
        <w:rPr>
          <w:rFonts w:ascii="微软雅黑" w:eastAsia="微软雅黑" w:hint="eastAsia"/>
          <w:color w:val="333333"/>
          <w:w w:val="105"/>
        </w:rPr>
        <w:t>集成 </w:t>
      </w:r>
      <w:r>
        <w:rPr>
          <w:color w:val="333333"/>
          <w:w w:val="105"/>
        </w:rPr>
        <w:t>Druid</w:t>
      </w:r>
    </w:p>
    <w:p>
      <w:pPr>
        <w:pStyle w:val="BodyText"/>
        <w:spacing w:line="20" w:lineRule="exact"/>
        <w:ind w:left="122"/>
        <w:rPr>
          <w:rFonts w:ascii="Arial"/>
          <w:sz w:val="2"/>
        </w:rPr>
      </w:pPr>
      <w:r>
        <w:rPr>
          <w:rFonts w:ascii="Arial"/>
          <w:sz w:val="2"/>
        </w:rPr>
        <w:pict>
          <v:group style="width:445pt;height:.75pt;mso-position-horizontal-relative:char;mso-position-vertical-relative:line" coordorigin="0,0" coordsize="8900,15">
            <v:line style="position:absolute" from="0,8" to="8899,8" stroked="true" strokeweight=".750349pt" strokecolor="#ededed">
              <v:stroke dashstyle="solid"/>
            </v:line>
          </v:group>
        </w:pict>
      </w:r>
      <w:r>
        <w:rPr>
          <w:rFonts w:ascii="Arial"/>
          <w:sz w:val="2"/>
        </w:rPr>
      </w:r>
    </w:p>
    <w:p>
      <w:pPr>
        <w:pStyle w:val="BodyText"/>
        <w:spacing w:before="5"/>
        <w:rPr>
          <w:rFonts w:ascii="Arial"/>
          <w:b/>
          <w:sz w:val="14"/>
        </w:rPr>
      </w:pPr>
      <w:r>
        <w:rPr/>
        <w:pict>
          <v:shape style="position:absolute;margin-left:78.52301pt;margin-top:9.529707pt;width:442pt;height:30.05pt;mso-position-horizontal-relative:page;mso-position-vertical-relative:paragraph;z-index:-251623424;mso-wrap-distance-left:0;mso-wrap-distance-right:0" type="#_x0000_t202" filled="true" fillcolor="#f7f7f7" stroked="false">
            <v:textbox inset="0,0,0,0">
              <w:txbxContent>
                <w:p>
                  <w:pPr>
                    <w:pStyle w:val="BodyText"/>
                    <w:spacing w:before="124"/>
                    <w:ind w:left="150"/>
                    <w:rPr>
                      <w:rFonts w:ascii="微软雅黑" w:eastAsia="微软雅黑" w:hint="eastAsia"/>
                    </w:rPr>
                  </w:pPr>
                  <w:r>
                    <w:rPr>
                      <w:color w:val="777777"/>
                      <w:w w:val="105"/>
                    </w:rPr>
                    <w:t>Druid </w:t>
                  </w:r>
                  <w:r>
                    <w:rPr>
                      <w:rFonts w:ascii="微软雅黑" w:eastAsia="微软雅黑" w:hint="eastAsia"/>
                      <w:color w:val="777777"/>
                      <w:w w:val="105"/>
                    </w:rPr>
                    <w:t>简介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109"/>
        <w:ind w:left="130"/>
        <w:rPr>
          <w:rFonts w:ascii="微软雅黑" w:eastAsia="微软雅黑" w:hint="eastAsia"/>
        </w:rPr>
      </w:pPr>
      <w:r>
        <w:rPr>
          <w:color w:val="333333"/>
        </w:rPr>
        <w:t>Java</w:t>
      </w:r>
      <w:r>
        <w:rPr>
          <w:rFonts w:ascii="微软雅黑" w:eastAsia="微软雅黑" w:hint="eastAsia"/>
          <w:color w:val="333333"/>
        </w:rPr>
        <w:t>程序很大一部分要操作数据库，为了提高性能操作数据库的时候，又不得不使用数据库连接池。</w:t>
      </w:r>
    </w:p>
    <w:p>
      <w:pPr>
        <w:pStyle w:val="BodyText"/>
        <w:spacing w:line="204" w:lineRule="auto" w:before="134"/>
        <w:ind w:left="130" w:right="213"/>
        <w:rPr>
          <w:rFonts w:ascii="微软雅黑" w:eastAsia="微软雅黑" w:hint="eastAsia"/>
        </w:rPr>
      </w:pPr>
      <w:r>
        <w:rPr>
          <w:color w:val="333333"/>
        </w:rPr>
        <w:t>Druid </w:t>
      </w:r>
      <w:r>
        <w:rPr>
          <w:rFonts w:ascii="微软雅黑" w:eastAsia="微软雅黑" w:hint="eastAsia"/>
          <w:color w:val="333333"/>
        </w:rPr>
        <w:t>是阿里巴巴开源平台上一个数据库连接池实现，结合了 </w:t>
      </w:r>
      <w:r>
        <w:rPr>
          <w:color w:val="333333"/>
        </w:rPr>
        <w:t>C3P0</w:t>
      </w:r>
      <w:r>
        <w:rPr>
          <w:rFonts w:ascii="微软雅黑" w:eastAsia="微软雅黑" w:hint="eastAsia"/>
          <w:color w:val="333333"/>
        </w:rPr>
        <w:t>、</w:t>
      </w:r>
      <w:r>
        <w:rPr>
          <w:color w:val="333333"/>
        </w:rPr>
        <w:t>DBCP </w:t>
      </w:r>
      <w:r>
        <w:rPr>
          <w:rFonts w:ascii="微软雅黑" w:eastAsia="微软雅黑" w:hint="eastAsia"/>
          <w:color w:val="333333"/>
        </w:rPr>
        <w:t>等 </w:t>
      </w:r>
      <w:r>
        <w:rPr>
          <w:color w:val="333333"/>
        </w:rPr>
        <w:t>DB </w:t>
      </w:r>
      <w:r>
        <w:rPr>
          <w:rFonts w:ascii="微软雅黑" w:eastAsia="微软雅黑" w:hint="eastAsia"/>
          <w:color w:val="333333"/>
        </w:rPr>
        <w:t>池的优点，同时加入了日志监控。</w:t>
      </w:r>
    </w:p>
    <w:p>
      <w:pPr>
        <w:pStyle w:val="BodyText"/>
        <w:spacing w:before="129"/>
        <w:ind w:left="130"/>
        <w:rPr>
          <w:rFonts w:ascii="微软雅黑" w:eastAsia="微软雅黑" w:hint="eastAsia"/>
        </w:rPr>
      </w:pPr>
      <w:r>
        <w:rPr>
          <w:color w:val="333333"/>
        </w:rPr>
        <w:t>Druid </w:t>
      </w:r>
      <w:r>
        <w:rPr>
          <w:rFonts w:ascii="微软雅黑" w:eastAsia="微软雅黑" w:hint="eastAsia"/>
          <w:color w:val="333333"/>
        </w:rPr>
        <w:t>可以很好的监控 </w:t>
      </w:r>
      <w:r>
        <w:rPr>
          <w:color w:val="333333"/>
        </w:rPr>
        <w:t>DB </w:t>
      </w:r>
      <w:r>
        <w:rPr>
          <w:rFonts w:ascii="微软雅黑" w:eastAsia="微软雅黑" w:hint="eastAsia"/>
          <w:color w:val="333333"/>
        </w:rPr>
        <w:t>池连接和 </w:t>
      </w:r>
      <w:r>
        <w:rPr>
          <w:color w:val="333333"/>
        </w:rPr>
        <w:t>SQL </w:t>
      </w:r>
      <w:r>
        <w:rPr>
          <w:rFonts w:ascii="微软雅黑" w:eastAsia="微软雅黑" w:hint="eastAsia"/>
          <w:color w:val="333333"/>
        </w:rPr>
        <w:t>的执行情况，天生就是针对监控而生的 </w:t>
      </w:r>
      <w:r>
        <w:rPr>
          <w:color w:val="333333"/>
        </w:rPr>
        <w:t>DB </w:t>
      </w:r>
      <w:r>
        <w:rPr>
          <w:rFonts w:ascii="微软雅黑" w:eastAsia="微软雅黑" w:hint="eastAsia"/>
          <w:color w:val="333333"/>
        </w:rPr>
        <w:t>连接池。</w:t>
      </w:r>
    </w:p>
    <w:p>
      <w:pPr>
        <w:pStyle w:val="BodyText"/>
        <w:spacing w:before="96"/>
        <w:ind w:left="130"/>
        <w:rPr>
          <w:rFonts w:ascii="微软雅黑" w:eastAsia="微软雅黑" w:hint="eastAsia"/>
        </w:rPr>
      </w:pPr>
      <w:r>
        <w:rPr>
          <w:color w:val="333333"/>
          <w:w w:val="105"/>
        </w:rPr>
        <w:t>Druid</w:t>
      </w:r>
      <w:r>
        <w:rPr>
          <w:rFonts w:ascii="微软雅黑" w:eastAsia="微软雅黑" w:hint="eastAsia"/>
          <w:color w:val="333333"/>
          <w:w w:val="105"/>
        </w:rPr>
        <w:t>已经在阿里巴巴部署了超过</w:t>
      </w:r>
      <w:r>
        <w:rPr>
          <w:color w:val="333333"/>
          <w:w w:val="105"/>
        </w:rPr>
        <w:t>600</w:t>
      </w:r>
      <w:r>
        <w:rPr>
          <w:rFonts w:ascii="微软雅黑" w:eastAsia="微软雅黑" w:hint="eastAsia"/>
          <w:color w:val="333333"/>
          <w:w w:val="105"/>
        </w:rPr>
        <w:t>个应用，经过一年多生产环境大规模部署的严苛考验。</w:t>
      </w:r>
    </w:p>
    <w:p>
      <w:pPr>
        <w:pStyle w:val="BodyText"/>
        <w:spacing w:line="204" w:lineRule="auto" w:before="149"/>
        <w:ind w:left="130" w:right="240"/>
        <w:rPr>
          <w:rFonts w:ascii="微软雅黑" w:eastAsia="微软雅黑" w:hint="eastAsia"/>
        </w:rPr>
      </w:pPr>
      <w:r>
        <w:rPr>
          <w:color w:val="333333"/>
          <w:w w:val="105"/>
        </w:rPr>
        <w:t>Spring Boot 2.0 </w:t>
      </w:r>
      <w:r>
        <w:rPr>
          <w:rFonts w:ascii="微软雅黑" w:eastAsia="微软雅黑" w:hint="eastAsia"/>
          <w:color w:val="333333"/>
          <w:spacing w:val="-2"/>
          <w:w w:val="105"/>
        </w:rPr>
        <w:t>以上默认使用 </w:t>
      </w:r>
      <w:r>
        <w:rPr>
          <w:color w:val="333333"/>
          <w:w w:val="105"/>
        </w:rPr>
        <w:t>Hikari </w:t>
      </w:r>
      <w:r>
        <w:rPr>
          <w:rFonts w:ascii="微软雅黑" w:eastAsia="微软雅黑" w:hint="eastAsia"/>
          <w:color w:val="333333"/>
          <w:spacing w:val="-2"/>
          <w:w w:val="105"/>
        </w:rPr>
        <w:t>数据源，可以说 </w:t>
      </w:r>
      <w:r>
        <w:rPr>
          <w:color w:val="333333"/>
          <w:w w:val="105"/>
        </w:rPr>
        <w:t>Hikari </w:t>
      </w:r>
      <w:r>
        <w:rPr>
          <w:rFonts w:ascii="微软雅黑" w:eastAsia="微软雅黑" w:hint="eastAsia"/>
          <w:color w:val="333333"/>
          <w:spacing w:val="-7"/>
          <w:w w:val="105"/>
        </w:rPr>
        <w:t>与 </w:t>
      </w:r>
      <w:r>
        <w:rPr>
          <w:color w:val="333333"/>
          <w:w w:val="105"/>
        </w:rPr>
        <w:t>Driud </w:t>
      </w:r>
      <w:r>
        <w:rPr>
          <w:rFonts w:ascii="微软雅黑" w:eastAsia="微软雅黑" w:hint="eastAsia"/>
          <w:color w:val="333333"/>
          <w:spacing w:val="-3"/>
          <w:w w:val="105"/>
        </w:rPr>
        <w:t>都是当前 </w:t>
      </w:r>
      <w:r>
        <w:rPr>
          <w:color w:val="333333"/>
          <w:w w:val="105"/>
        </w:rPr>
        <w:t>Java Web </w:t>
      </w:r>
      <w:r>
        <w:rPr>
          <w:rFonts w:ascii="微软雅黑" w:eastAsia="微软雅黑" w:hint="eastAsia"/>
          <w:color w:val="333333"/>
          <w:w w:val="105"/>
        </w:rPr>
        <w:t>上最优秀的</w:t>
      </w:r>
      <w:r>
        <w:rPr>
          <w:rFonts w:ascii="微软雅黑" w:eastAsia="微软雅黑" w:hint="eastAsia"/>
          <w:color w:val="333333"/>
          <w:spacing w:val="-1"/>
          <w:w w:val="105"/>
        </w:rPr>
        <w:t>数据源，我们来重点介绍 </w:t>
      </w:r>
      <w:r>
        <w:rPr>
          <w:color w:val="333333"/>
          <w:w w:val="105"/>
        </w:rPr>
        <w:t>Spring Boot </w:t>
      </w:r>
      <w:r>
        <w:rPr>
          <w:rFonts w:ascii="微软雅黑" w:eastAsia="微软雅黑" w:hint="eastAsia"/>
          <w:color w:val="333333"/>
          <w:spacing w:val="-3"/>
          <w:w w:val="105"/>
        </w:rPr>
        <w:t>如何集成 </w:t>
      </w:r>
      <w:r>
        <w:rPr>
          <w:color w:val="333333"/>
          <w:w w:val="105"/>
        </w:rPr>
        <w:t>Druid </w:t>
      </w:r>
      <w:r>
        <w:rPr>
          <w:rFonts w:ascii="微软雅黑" w:eastAsia="微软雅黑" w:hint="eastAsia"/>
          <w:color w:val="333333"/>
          <w:w w:val="105"/>
        </w:rPr>
        <w:t>数据源，如何实现数据库监控。</w:t>
      </w:r>
    </w:p>
    <w:p>
      <w:pPr>
        <w:pStyle w:val="BodyText"/>
        <w:spacing w:before="111"/>
        <w:ind w:left="130"/>
      </w:pPr>
      <w:r>
        <w:rPr>
          <w:color w:val="333333"/>
          <w:w w:val="110"/>
        </w:rPr>
        <w:t>Github</w:t>
      </w:r>
      <w:r>
        <w:rPr>
          <w:rFonts w:ascii="微软雅黑" w:eastAsia="微软雅黑" w:hint="eastAsia"/>
          <w:color w:val="333333"/>
          <w:w w:val="110"/>
        </w:rPr>
        <w:t>地址：</w:t>
      </w:r>
      <w:hyperlink r:id="rId9">
        <w:r>
          <w:rPr>
            <w:color w:val="4082C3"/>
            <w:w w:val="110"/>
            <w:u w:val="single" w:color="4082C3"/>
          </w:rPr>
          <w:t>https://github.com/alibaba/druid/</w:t>
        </w:r>
      </w:hyperlink>
    </w:p>
    <w:p>
      <w:pPr>
        <w:pStyle w:val="Heading2"/>
        <w:spacing w:before="96"/>
      </w:pPr>
      <w:r>
        <w:rPr>
          <w:rFonts w:ascii="Arial" w:eastAsia="Arial"/>
          <w:color w:val="333333"/>
          <w:w w:val="105"/>
        </w:rPr>
        <w:t>com.alibaba.druid.pool.DruidDataSource </w:t>
      </w:r>
      <w:r>
        <w:rPr>
          <w:color w:val="333333"/>
          <w:w w:val="105"/>
        </w:rPr>
        <w:t>基本配置参数如下：</w:t>
      </w:r>
    </w:p>
    <w:p>
      <w:pPr>
        <w:spacing w:after="0"/>
        <w:sectPr>
          <w:pgSz w:w="11900" w:h="16840"/>
          <w:pgMar w:top="540" w:bottom="280" w:left="1380" w:right="1340"/>
        </w:sectPr>
      </w:pPr>
    </w:p>
    <w:tbl>
      <w:tblPr>
        <w:tblW w:w="0" w:type="auto"/>
        <w:jc w:val="left"/>
        <w:tblInd w:w="150" w:type="dxa"/>
        <w:tblBorders>
          <w:top w:val="single" w:sz="8" w:space="0" w:color="DEE2E4"/>
          <w:left w:val="single" w:sz="8" w:space="0" w:color="DEE2E4"/>
          <w:bottom w:val="single" w:sz="8" w:space="0" w:color="DEE2E4"/>
          <w:right w:val="single" w:sz="8" w:space="0" w:color="DEE2E4"/>
          <w:insideH w:val="single" w:sz="8" w:space="0" w:color="DEE2E4"/>
          <w:insideV w:val="single" w:sz="8" w:space="0" w:color="DEE2E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81"/>
        <w:gridCol w:w="1200"/>
        <w:gridCol w:w="4802"/>
      </w:tblGrid>
      <w:tr>
        <w:trPr>
          <w:trHeight w:val="415" w:hRule="atLeast"/>
        </w:trPr>
        <w:tc>
          <w:tcPr>
            <w:tcW w:w="2881" w:type="dxa"/>
            <w:shd w:val="clear" w:color="auto" w:fill="F7F7F7"/>
          </w:tcPr>
          <w:p>
            <w:pPr>
              <w:pStyle w:val="TableParagraph"/>
              <w:spacing w:before="43"/>
              <w:ind w:left="178"/>
              <w:rPr>
                <w:rFonts w:ascii="微软雅黑" w:eastAsia="微软雅黑" w:hint="eastAsia"/>
                <w:b/>
                <w:sz w:val="17"/>
              </w:rPr>
            </w:pPr>
            <w:r>
              <w:rPr>
                <w:rFonts w:ascii="微软雅黑" w:eastAsia="微软雅黑" w:hint="eastAsia"/>
                <w:b/>
                <w:color w:val="333333"/>
                <w:sz w:val="17"/>
              </w:rPr>
              <w:t>配置</w:t>
            </w:r>
          </w:p>
        </w:tc>
        <w:tc>
          <w:tcPr>
            <w:tcW w:w="1200" w:type="dxa"/>
            <w:shd w:val="clear" w:color="auto" w:fill="F7F7F7"/>
          </w:tcPr>
          <w:p>
            <w:pPr>
              <w:pStyle w:val="TableParagraph"/>
              <w:spacing w:before="43"/>
              <w:ind w:left="178"/>
              <w:rPr>
                <w:rFonts w:ascii="微软雅黑" w:eastAsia="微软雅黑" w:hint="eastAsia"/>
                <w:b/>
                <w:sz w:val="17"/>
              </w:rPr>
            </w:pPr>
            <w:r>
              <w:rPr>
                <w:rFonts w:ascii="微软雅黑" w:eastAsia="微软雅黑" w:hint="eastAsia"/>
                <w:b/>
                <w:color w:val="333333"/>
                <w:sz w:val="17"/>
              </w:rPr>
              <w:t>缺省值</w:t>
            </w:r>
          </w:p>
        </w:tc>
        <w:tc>
          <w:tcPr>
            <w:tcW w:w="4802" w:type="dxa"/>
            <w:shd w:val="clear" w:color="auto" w:fill="F7F7F7"/>
          </w:tcPr>
          <w:p>
            <w:pPr>
              <w:pStyle w:val="TableParagraph"/>
              <w:spacing w:before="43"/>
              <w:ind w:left="179"/>
              <w:rPr>
                <w:rFonts w:ascii="微软雅黑" w:eastAsia="微软雅黑" w:hint="eastAsia"/>
                <w:b/>
                <w:sz w:val="17"/>
              </w:rPr>
            </w:pPr>
            <w:r>
              <w:rPr>
                <w:rFonts w:ascii="微软雅黑" w:eastAsia="微软雅黑" w:hint="eastAsia"/>
                <w:b/>
                <w:color w:val="333333"/>
                <w:sz w:val="17"/>
              </w:rPr>
              <w:t>说明</w:t>
            </w:r>
          </w:p>
        </w:tc>
      </w:tr>
      <w:tr>
        <w:trPr>
          <w:trHeight w:val="1225" w:hRule="atLeast"/>
        </w:trPr>
        <w:tc>
          <w:tcPr>
            <w:tcW w:w="2881" w:type="dxa"/>
          </w:tcPr>
          <w:p>
            <w:pPr>
              <w:pStyle w:val="TableParagraph"/>
              <w:spacing w:before="8"/>
              <w:rPr>
                <w:rFonts w:ascii="微软雅黑"/>
                <w:b/>
                <w:sz w:val="25"/>
              </w:rPr>
            </w:pPr>
          </w:p>
          <w:p>
            <w:pPr>
              <w:pStyle w:val="TableParagraph"/>
              <w:spacing w:before="0"/>
              <w:ind w:left="178"/>
              <w:rPr>
                <w:rFonts w:ascii="Arial Unicode MS"/>
                <w:sz w:val="17"/>
              </w:rPr>
            </w:pPr>
            <w:r>
              <w:rPr>
                <w:rFonts w:ascii="Arial Unicode MS"/>
                <w:color w:val="333333"/>
                <w:w w:val="110"/>
                <w:sz w:val="17"/>
              </w:rPr>
              <w:t>name</w:t>
            </w:r>
          </w:p>
        </w:tc>
        <w:tc>
          <w:tcPr>
            <w:tcW w:w="120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4802" w:type="dxa"/>
          </w:tcPr>
          <w:p>
            <w:pPr>
              <w:pStyle w:val="TableParagraph"/>
              <w:spacing w:line="211" w:lineRule="auto" w:before="70"/>
              <w:ind w:left="179" w:right="218"/>
              <w:rPr>
                <w:rFonts w:ascii="Arial Unicode MS" w:eastAsia="Arial Unicode MS" w:hint="eastAsia"/>
                <w:sz w:val="17"/>
              </w:rPr>
            </w:pPr>
            <w:r>
              <w:rPr>
                <w:rFonts w:ascii="微软雅黑" w:eastAsia="微软雅黑" w:hint="eastAsia"/>
                <w:color w:val="333333"/>
                <w:sz w:val="17"/>
              </w:rPr>
              <w:t>配置这个属性的意义在于，如果存在多个数据源，监控的时候可以通过名字来区分开来。 如果没有配置，将会生成</w:t>
            </w:r>
            <w:r>
              <w:rPr>
                <w:rFonts w:ascii="微软雅黑" w:eastAsia="微软雅黑" w:hint="eastAsia"/>
                <w:color w:val="333333"/>
                <w:w w:val="105"/>
                <w:sz w:val="17"/>
              </w:rPr>
              <w:t>一 个 名 字 ， 格 式 是 ：</w:t>
            </w:r>
            <w:r>
              <w:rPr>
                <w:rFonts w:ascii="Arial Unicode MS" w:eastAsia="Arial Unicode MS" w:hint="eastAsia"/>
                <w:color w:val="333333"/>
                <w:w w:val="105"/>
                <w:sz w:val="17"/>
              </w:rPr>
              <w:t>"DataSource-" + System.identityHashCode(this).</w:t>
            </w:r>
          </w:p>
        </w:tc>
      </w:tr>
      <w:tr>
        <w:trPr>
          <w:trHeight w:val="955" w:hRule="atLeast"/>
        </w:trPr>
        <w:tc>
          <w:tcPr>
            <w:tcW w:w="2881" w:type="dxa"/>
            <w:shd w:val="clear" w:color="auto" w:fill="F7F7F7"/>
          </w:tcPr>
          <w:p>
            <w:pPr>
              <w:pStyle w:val="TableParagraph"/>
              <w:spacing w:before="2"/>
              <w:rPr>
                <w:rFonts w:ascii="微软雅黑"/>
                <w:b/>
                <w:sz w:val="18"/>
              </w:rPr>
            </w:pPr>
          </w:p>
          <w:p>
            <w:pPr>
              <w:pStyle w:val="TableParagraph"/>
              <w:spacing w:before="0"/>
              <w:ind w:left="178"/>
              <w:rPr>
                <w:rFonts w:ascii="Arial Unicode MS"/>
                <w:sz w:val="17"/>
              </w:rPr>
            </w:pPr>
            <w:r>
              <w:rPr>
                <w:rFonts w:ascii="Arial Unicode MS"/>
                <w:color w:val="333333"/>
                <w:w w:val="120"/>
                <w:sz w:val="17"/>
              </w:rPr>
              <w:t>url</w:t>
            </w:r>
          </w:p>
        </w:tc>
        <w:tc>
          <w:tcPr>
            <w:tcW w:w="1200" w:type="dxa"/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4802" w:type="dxa"/>
            <w:shd w:val="clear" w:color="auto" w:fill="F7F7F7"/>
          </w:tcPr>
          <w:p>
            <w:pPr>
              <w:pStyle w:val="TableParagraph"/>
              <w:spacing w:line="218" w:lineRule="auto" w:before="63"/>
              <w:ind w:left="179" w:right="375"/>
              <w:rPr>
                <w:rFonts w:ascii="Arial Unicode MS" w:eastAsia="Arial Unicode MS" w:hint="eastAsia"/>
                <w:sz w:val="17"/>
              </w:rPr>
            </w:pPr>
            <w:r>
              <w:rPr>
                <w:rFonts w:ascii="微软雅黑" w:eastAsia="微软雅黑" w:hint="eastAsia"/>
                <w:color w:val="333333"/>
                <w:w w:val="105"/>
                <w:sz w:val="17"/>
              </w:rPr>
              <w:t>连接数据库的</w:t>
            </w:r>
            <w:r>
              <w:rPr>
                <w:rFonts w:ascii="Arial Unicode MS" w:eastAsia="Arial Unicode MS" w:hint="eastAsia"/>
                <w:color w:val="333333"/>
                <w:w w:val="105"/>
                <w:sz w:val="17"/>
              </w:rPr>
              <w:t>url</w:t>
            </w:r>
            <w:r>
              <w:rPr>
                <w:rFonts w:ascii="微软雅黑" w:eastAsia="微软雅黑" w:hint="eastAsia"/>
                <w:color w:val="333333"/>
                <w:w w:val="105"/>
                <w:sz w:val="17"/>
              </w:rPr>
              <w:t>，不同数据库不一样。例如： </w:t>
            </w:r>
            <w:r>
              <w:rPr>
                <w:rFonts w:ascii="Arial Unicode MS" w:eastAsia="Arial Unicode MS" w:hint="eastAsia"/>
                <w:color w:val="333333"/>
                <w:w w:val="105"/>
                <w:sz w:val="17"/>
              </w:rPr>
              <w:t>mysql : jdbc:mysql://10.20.153.104:3306/druid2 oracle : jdbc:oracle:thin:@10.20.149.85:1521:ocnauto</w:t>
            </w:r>
          </w:p>
        </w:tc>
      </w:tr>
      <w:tr>
        <w:trPr>
          <w:trHeight w:val="415" w:hRule="atLeast"/>
        </w:trPr>
        <w:tc>
          <w:tcPr>
            <w:tcW w:w="2881" w:type="dxa"/>
          </w:tcPr>
          <w:p>
            <w:pPr>
              <w:pStyle w:val="TableParagraph"/>
              <w:spacing w:before="64"/>
              <w:ind w:left="178"/>
              <w:rPr>
                <w:rFonts w:ascii="Arial Unicode MS"/>
                <w:sz w:val="17"/>
              </w:rPr>
            </w:pPr>
            <w:r>
              <w:rPr>
                <w:rFonts w:ascii="Arial Unicode MS"/>
                <w:color w:val="333333"/>
                <w:w w:val="110"/>
                <w:sz w:val="17"/>
              </w:rPr>
              <w:t>username</w:t>
            </w:r>
          </w:p>
        </w:tc>
        <w:tc>
          <w:tcPr>
            <w:tcW w:w="120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4802" w:type="dxa"/>
          </w:tcPr>
          <w:p>
            <w:pPr>
              <w:pStyle w:val="TableParagraph"/>
              <w:spacing w:before="43"/>
              <w:ind w:left="179"/>
              <w:rPr>
                <w:rFonts w:ascii="微软雅黑" w:eastAsia="微软雅黑" w:hint="eastAsia"/>
                <w:sz w:val="17"/>
              </w:rPr>
            </w:pPr>
            <w:r>
              <w:rPr>
                <w:rFonts w:ascii="微软雅黑" w:eastAsia="微软雅黑" w:hint="eastAsia"/>
                <w:color w:val="333333"/>
                <w:sz w:val="17"/>
              </w:rPr>
              <w:t>连接数据库的用户名</w:t>
            </w:r>
          </w:p>
        </w:tc>
      </w:tr>
      <w:tr>
        <w:trPr>
          <w:trHeight w:val="685" w:hRule="atLeast"/>
        </w:trPr>
        <w:tc>
          <w:tcPr>
            <w:tcW w:w="2881" w:type="dxa"/>
            <w:shd w:val="clear" w:color="auto" w:fill="F7F7F7"/>
          </w:tcPr>
          <w:p>
            <w:pPr>
              <w:pStyle w:val="TableParagraph"/>
              <w:spacing w:before="199"/>
              <w:ind w:left="178"/>
              <w:rPr>
                <w:rFonts w:ascii="Arial Unicode MS"/>
                <w:sz w:val="17"/>
              </w:rPr>
            </w:pPr>
            <w:r>
              <w:rPr>
                <w:rFonts w:ascii="Arial Unicode MS"/>
                <w:color w:val="333333"/>
                <w:w w:val="110"/>
                <w:sz w:val="17"/>
              </w:rPr>
              <w:t>password</w:t>
            </w:r>
          </w:p>
        </w:tc>
        <w:tc>
          <w:tcPr>
            <w:tcW w:w="1200" w:type="dxa"/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4802" w:type="dxa"/>
            <w:shd w:val="clear" w:color="auto" w:fill="F7F7F7"/>
          </w:tcPr>
          <w:p>
            <w:pPr>
              <w:pStyle w:val="TableParagraph"/>
              <w:spacing w:line="206" w:lineRule="auto" w:before="74"/>
              <w:ind w:left="179" w:right="263"/>
              <w:rPr>
                <w:rFonts w:ascii="微软雅黑" w:hAnsi="微软雅黑" w:eastAsia="微软雅黑" w:hint="eastAsia"/>
                <w:sz w:val="17"/>
              </w:rPr>
            </w:pPr>
            <w:r>
              <w:rPr>
                <w:rFonts w:ascii="微软雅黑" w:hAnsi="微软雅黑" w:eastAsia="微软雅黑" w:hint="eastAsia"/>
                <w:color w:val="333333"/>
                <w:sz w:val="17"/>
              </w:rPr>
              <w:t>连接数据库的密码。如果你不希望密码直接写在配置文件</w:t>
            </w:r>
            <w:r>
              <w:rPr>
                <w:rFonts w:ascii="微软雅黑" w:hAnsi="微软雅黑" w:eastAsia="微软雅黑" w:hint="eastAsia"/>
                <w:color w:val="333333"/>
                <w:w w:val="105"/>
                <w:sz w:val="17"/>
              </w:rPr>
              <w:t>中，可以使用</w:t>
            </w:r>
            <w:r>
              <w:rPr>
                <w:rFonts w:ascii="Arial Unicode MS" w:hAnsi="Arial Unicode MS" w:eastAsia="Arial Unicode MS" w:hint="eastAsia"/>
                <w:color w:val="333333"/>
                <w:w w:val="105"/>
                <w:sz w:val="17"/>
              </w:rPr>
              <w:t>ConﬁgFilter</w:t>
            </w:r>
            <w:r>
              <w:rPr>
                <w:rFonts w:ascii="微软雅黑" w:hAnsi="微软雅黑" w:eastAsia="微软雅黑" w:hint="eastAsia"/>
                <w:color w:val="333333"/>
                <w:w w:val="105"/>
                <w:sz w:val="17"/>
              </w:rPr>
              <w:t>。</w:t>
            </w:r>
          </w:p>
        </w:tc>
      </w:tr>
      <w:tr>
        <w:trPr>
          <w:trHeight w:val="685" w:hRule="atLeast"/>
        </w:trPr>
        <w:tc>
          <w:tcPr>
            <w:tcW w:w="2881" w:type="dxa"/>
          </w:tcPr>
          <w:p>
            <w:pPr>
              <w:pStyle w:val="TableParagraph"/>
              <w:spacing w:before="199"/>
              <w:ind w:left="178"/>
              <w:rPr>
                <w:rFonts w:ascii="Arial Unicode MS"/>
                <w:sz w:val="17"/>
              </w:rPr>
            </w:pPr>
            <w:r>
              <w:rPr>
                <w:rFonts w:ascii="Arial Unicode MS"/>
                <w:color w:val="333333"/>
                <w:w w:val="105"/>
                <w:sz w:val="17"/>
              </w:rPr>
              <w:t>driverClassName</w:t>
            </w:r>
          </w:p>
        </w:tc>
        <w:tc>
          <w:tcPr>
            <w:tcW w:w="1200" w:type="dxa"/>
          </w:tcPr>
          <w:p>
            <w:pPr>
              <w:pStyle w:val="TableParagraph"/>
              <w:spacing w:line="204" w:lineRule="auto" w:before="76"/>
              <w:ind w:left="178" w:right="257"/>
              <w:rPr>
                <w:rFonts w:ascii="微软雅黑" w:eastAsia="微软雅黑" w:hint="eastAsia"/>
                <w:sz w:val="17"/>
              </w:rPr>
            </w:pPr>
            <w:r>
              <w:rPr>
                <w:rFonts w:ascii="微软雅黑" w:eastAsia="微软雅黑" w:hint="eastAsia"/>
                <w:color w:val="333333"/>
                <w:w w:val="105"/>
                <w:sz w:val="17"/>
              </w:rPr>
              <w:t>根据</w:t>
            </w:r>
            <w:r>
              <w:rPr>
                <w:rFonts w:ascii="Arial Unicode MS" w:eastAsia="Arial Unicode MS" w:hint="eastAsia"/>
                <w:color w:val="333333"/>
                <w:w w:val="105"/>
                <w:sz w:val="17"/>
              </w:rPr>
              <w:t>url</w:t>
            </w:r>
            <w:r>
              <w:rPr>
                <w:rFonts w:ascii="微软雅黑" w:eastAsia="微软雅黑" w:hint="eastAsia"/>
                <w:color w:val="333333"/>
                <w:w w:val="105"/>
                <w:sz w:val="17"/>
              </w:rPr>
              <w:t>自动识别</w:t>
            </w:r>
          </w:p>
        </w:tc>
        <w:tc>
          <w:tcPr>
            <w:tcW w:w="4802" w:type="dxa"/>
          </w:tcPr>
          <w:p>
            <w:pPr>
              <w:pStyle w:val="TableParagraph"/>
              <w:spacing w:line="293" w:lineRule="exact" w:before="43"/>
              <w:ind w:left="179"/>
              <w:rPr>
                <w:rFonts w:ascii="微软雅黑" w:eastAsia="微软雅黑" w:hint="eastAsia"/>
                <w:sz w:val="17"/>
              </w:rPr>
            </w:pPr>
            <w:r>
              <w:rPr>
                <w:rFonts w:ascii="微软雅黑" w:eastAsia="微软雅黑" w:hint="eastAsia"/>
                <w:color w:val="333333"/>
                <w:w w:val="105"/>
                <w:sz w:val="17"/>
              </w:rPr>
              <w:t>这一项可配可不配，如果不配置</w:t>
            </w:r>
            <w:r>
              <w:rPr>
                <w:rFonts w:ascii="Arial Unicode MS" w:eastAsia="Arial Unicode MS" w:hint="eastAsia"/>
                <w:color w:val="333333"/>
                <w:w w:val="105"/>
                <w:sz w:val="17"/>
              </w:rPr>
              <w:t>druid</w:t>
            </w:r>
            <w:r>
              <w:rPr>
                <w:rFonts w:ascii="微软雅黑" w:eastAsia="微软雅黑" w:hint="eastAsia"/>
                <w:color w:val="333333"/>
                <w:w w:val="105"/>
                <w:sz w:val="17"/>
              </w:rPr>
              <w:t>会根据</w:t>
            </w:r>
            <w:r>
              <w:rPr>
                <w:rFonts w:ascii="Arial Unicode MS" w:eastAsia="Arial Unicode MS" w:hint="eastAsia"/>
                <w:color w:val="333333"/>
                <w:w w:val="105"/>
                <w:sz w:val="17"/>
              </w:rPr>
              <w:t>url</w:t>
            </w:r>
            <w:r>
              <w:rPr>
                <w:rFonts w:ascii="微软雅黑" w:eastAsia="微软雅黑" w:hint="eastAsia"/>
                <w:color w:val="333333"/>
                <w:w w:val="105"/>
                <w:sz w:val="17"/>
              </w:rPr>
              <w:t>自动识别</w:t>
            </w:r>
          </w:p>
          <w:p>
            <w:pPr>
              <w:pStyle w:val="TableParagraph"/>
              <w:spacing w:line="293" w:lineRule="exact" w:before="0"/>
              <w:ind w:left="179"/>
              <w:rPr>
                <w:rFonts w:ascii="Arial Unicode MS" w:eastAsia="Arial Unicode MS" w:hint="eastAsia"/>
                <w:sz w:val="17"/>
              </w:rPr>
            </w:pPr>
            <w:r>
              <w:rPr>
                <w:rFonts w:ascii="Arial Unicode MS" w:eastAsia="Arial Unicode MS" w:hint="eastAsia"/>
                <w:color w:val="333333"/>
                <w:w w:val="105"/>
                <w:sz w:val="17"/>
              </w:rPr>
              <w:t>dbType</w:t>
            </w:r>
            <w:r>
              <w:rPr>
                <w:rFonts w:ascii="微软雅黑" w:eastAsia="微软雅黑" w:hint="eastAsia"/>
                <w:color w:val="333333"/>
                <w:w w:val="105"/>
                <w:sz w:val="17"/>
              </w:rPr>
              <w:t>，然后选择相应的</w:t>
            </w:r>
            <w:r>
              <w:rPr>
                <w:rFonts w:ascii="Arial Unicode MS" w:eastAsia="Arial Unicode MS" w:hint="eastAsia"/>
                <w:color w:val="333333"/>
                <w:w w:val="105"/>
                <w:sz w:val="17"/>
              </w:rPr>
              <w:t>driverClassName</w:t>
            </w:r>
          </w:p>
        </w:tc>
      </w:tr>
      <w:tr>
        <w:trPr>
          <w:trHeight w:val="685" w:hRule="atLeast"/>
        </w:trPr>
        <w:tc>
          <w:tcPr>
            <w:tcW w:w="2881" w:type="dxa"/>
            <w:shd w:val="clear" w:color="auto" w:fill="F7F7F7"/>
          </w:tcPr>
          <w:p>
            <w:pPr>
              <w:pStyle w:val="TableParagraph"/>
              <w:spacing w:before="199"/>
              <w:ind w:left="178"/>
              <w:rPr>
                <w:rFonts w:ascii="Arial Unicode MS"/>
                <w:sz w:val="17"/>
              </w:rPr>
            </w:pPr>
            <w:r>
              <w:rPr>
                <w:rFonts w:ascii="Arial Unicode MS"/>
                <w:color w:val="333333"/>
                <w:w w:val="110"/>
                <w:sz w:val="17"/>
              </w:rPr>
              <w:t>initialSize</w:t>
            </w:r>
          </w:p>
        </w:tc>
        <w:tc>
          <w:tcPr>
            <w:tcW w:w="1200" w:type="dxa"/>
            <w:shd w:val="clear" w:color="auto" w:fill="F7F7F7"/>
          </w:tcPr>
          <w:p>
            <w:pPr>
              <w:pStyle w:val="TableParagraph"/>
              <w:spacing w:before="199"/>
              <w:ind w:left="178"/>
              <w:rPr>
                <w:rFonts w:ascii="Arial Unicode MS"/>
                <w:sz w:val="17"/>
              </w:rPr>
            </w:pPr>
            <w:r>
              <w:rPr>
                <w:rFonts w:ascii="Arial Unicode MS"/>
                <w:color w:val="333333"/>
                <w:w w:val="104"/>
                <w:sz w:val="17"/>
              </w:rPr>
              <w:t>0</w:t>
            </w:r>
          </w:p>
        </w:tc>
        <w:tc>
          <w:tcPr>
            <w:tcW w:w="4802" w:type="dxa"/>
            <w:shd w:val="clear" w:color="auto" w:fill="F7F7F7"/>
          </w:tcPr>
          <w:p>
            <w:pPr>
              <w:pStyle w:val="TableParagraph"/>
              <w:spacing w:line="204" w:lineRule="auto" w:before="76"/>
              <w:ind w:left="179" w:right="181"/>
              <w:rPr>
                <w:rFonts w:ascii="微软雅黑" w:eastAsia="微软雅黑" w:hint="eastAsia"/>
                <w:sz w:val="17"/>
              </w:rPr>
            </w:pPr>
            <w:r>
              <w:rPr>
                <w:rFonts w:ascii="微软雅黑" w:eastAsia="微软雅黑" w:hint="eastAsia"/>
                <w:color w:val="333333"/>
                <w:sz w:val="17"/>
              </w:rPr>
              <w:t>初始化时建立物理连接的个数。初始化发生在显示调用</w:t>
            </w:r>
            <w:r>
              <w:rPr>
                <w:rFonts w:ascii="Arial Unicode MS" w:eastAsia="Arial Unicode MS" w:hint="eastAsia"/>
                <w:color w:val="333333"/>
                <w:sz w:val="17"/>
              </w:rPr>
              <w:t>init </w:t>
            </w:r>
            <w:r>
              <w:rPr>
                <w:rFonts w:ascii="微软雅黑" w:eastAsia="微软雅黑" w:hint="eastAsia"/>
                <w:color w:val="333333"/>
                <w:w w:val="110"/>
                <w:sz w:val="17"/>
              </w:rPr>
              <w:t>方法，或者第一次</w:t>
            </w:r>
            <w:r>
              <w:rPr>
                <w:rFonts w:ascii="Arial Unicode MS" w:eastAsia="Arial Unicode MS" w:hint="eastAsia"/>
                <w:color w:val="333333"/>
                <w:w w:val="110"/>
                <w:sz w:val="17"/>
              </w:rPr>
              <w:t>getConnection</w:t>
            </w:r>
            <w:r>
              <w:rPr>
                <w:rFonts w:ascii="微软雅黑" w:eastAsia="微软雅黑" w:hint="eastAsia"/>
                <w:color w:val="333333"/>
                <w:w w:val="110"/>
                <w:sz w:val="17"/>
              </w:rPr>
              <w:t>时</w:t>
            </w:r>
          </w:p>
        </w:tc>
      </w:tr>
      <w:tr>
        <w:trPr>
          <w:trHeight w:val="415" w:hRule="atLeast"/>
        </w:trPr>
        <w:tc>
          <w:tcPr>
            <w:tcW w:w="2881" w:type="dxa"/>
          </w:tcPr>
          <w:p>
            <w:pPr>
              <w:pStyle w:val="TableParagraph"/>
              <w:spacing w:before="64"/>
              <w:ind w:left="178"/>
              <w:rPr>
                <w:rFonts w:ascii="Arial Unicode MS"/>
                <w:sz w:val="17"/>
              </w:rPr>
            </w:pPr>
            <w:r>
              <w:rPr>
                <w:rFonts w:ascii="Arial Unicode MS"/>
                <w:color w:val="333333"/>
                <w:w w:val="105"/>
                <w:sz w:val="17"/>
              </w:rPr>
              <w:t>maxActive</w:t>
            </w:r>
          </w:p>
        </w:tc>
        <w:tc>
          <w:tcPr>
            <w:tcW w:w="1200" w:type="dxa"/>
          </w:tcPr>
          <w:p>
            <w:pPr>
              <w:pStyle w:val="TableParagraph"/>
              <w:spacing w:before="64"/>
              <w:ind w:left="178"/>
              <w:rPr>
                <w:rFonts w:ascii="Arial Unicode MS"/>
                <w:sz w:val="17"/>
              </w:rPr>
            </w:pPr>
            <w:r>
              <w:rPr>
                <w:rFonts w:ascii="Arial Unicode MS"/>
                <w:color w:val="333333"/>
                <w:w w:val="104"/>
                <w:sz w:val="17"/>
              </w:rPr>
              <w:t>8</w:t>
            </w:r>
          </w:p>
        </w:tc>
        <w:tc>
          <w:tcPr>
            <w:tcW w:w="4802" w:type="dxa"/>
          </w:tcPr>
          <w:p>
            <w:pPr>
              <w:pStyle w:val="TableParagraph"/>
              <w:spacing w:before="43"/>
              <w:ind w:left="179"/>
              <w:rPr>
                <w:rFonts w:ascii="微软雅黑" w:eastAsia="微软雅黑" w:hint="eastAsia"/>
                <w:sz w:val="17"/>
              </w:rPr>
            </w:pPr>
            <w:r>
              <w:rPr>
                <w:rFonts w:ascii="微软雅黑" w:eastAsia="微软雅黑" w:hint="eastAsia"/>
                <w:color w:val="333333"/>
                <w:sz w:val="17"/>
              </w:rPr>
              <w:t>最大连接池数量</w:t>
            </w:r>
          </w:p>
        </w:tc>
      </w:tr>
      <w:tr>
        <w:trPr>
          <w:trHeight w:val="415" w:hRule="atLeast"/>
        </w:trPr>
        <w:tc>
          <w:tcPr>
            <w:tcW w:w="2881" w:type="dxa"/>
            <w:shd w:val="clear" w:color="auto" w:fill="F7F7F7"/>
          </w:tcPr>
          <w:p>
            <w:pPr>
              <w:pStyle w:val="TableParagraph"/>
              <w:spacing w:before="64"/>
              <w:ind w:left="178"/>
              <w:rPr>
                <w:rFonts w:ascii="Arial Unicode MS"/>
                <w:sz w:val="17"/>
              </w:rPr>
            </w:pPr>
            <w:r>
              <w:rPr>
                <w:rFonts w:ascii="Arial Unicode MS"/>
                <w:color w:val="333333"/>
                <w:w w:val="110"/>
                <w:sz w:val="17"/>
              </w:rPr>
              <w:t>maxIdle</w:t>
            </w:r>
          </w:p>
        </w:tc>
        <w:tc>
          <w:tcPr>
            <w:tcW w:w="1200" w:type="dxa"/>
            <w:shd w:val="clear" w:color="auto" w:fill="F7F7F7"/>
          </w:tcPr>
          <w:p>
            <w:pPr>
              <w:pStyle w:val="TableParagraph"/>
              <w:spacing w:before="64"/>
              <w:ind w:left="178"/>
              <w:rPr>
                <w:rFonts w:ascii="Arial Unicode MS"/>
                <w:sz w:val="17"/>
              </w:rPr>
            </w:pPr>
            <w:r>
              <w:rPr>
                <w:rFonts w:ascii="Arial Unicode MS"/>
                <w:color w:val="333333"/>
                <w:w w:val="104"/>
                <w:sz w:val="17"/>
              </w:rPr>
              <w:t>8</w:t>
            </w:r>
          </w:p>
        </w:tc>
        <w:tc>
          <w:tcPr>
            <w:tcW w:w="4802" w:type="dxa"/>
            <w:shd w:val="clear" w:color="auto" w:fill="F7F7F7"/>
          </w:tcPr>
          <w:p>
            <w:pPr>
              <w:pStyle w:val="TableParagraph"/>
              <w:spacing w:before="43"/>
              <w:ind w:left="179"/>
              <w:rPr>
                <w:rFonts w:ascii="微软雅黑" w:eastAsia="微软雅黑" w:hint="eastAsia"/>
                <w:sz w:val="17"/>
              </w:rPr>
            </w:pPr>
            <w:r>
              <w:rPr>
                <w:rFonts w:ascii="微软雅黑" w:eastAsia="微软雅黑" w:hint="eastAsia"/>
                <w:color w:val="333333"/>
                <w:sz w:val="17"/>
              </w:rPr>
              <w:t>已经不再使用，配置了也没效果</w:t>
            </w:r>
          </w:p>
        </w:tc>
      </w:tr>
      <w:tr>
        <w:trPr>
          <w:trHeight w:val="415" w:hRule="atLeast"/>
        </w:trPr>
        <w:tc>
          <w:tcPr>
            <w:tcW w:w="2881" w:type="dxa"/>
          </w:tcPr>
          <w:p>
            <w:pPr>
              <w:pStyle w:val="TableParagraph"/>
              <w:spacing w:before="64"/>
              <w:ind w:left="178"/>
              <w:rPr>
                <w:rFonts w:ascii="Arial Unicode MS"/>
                <w:sz w:val="17"/>
              </w:rPr>
            </w:pPr>
            <w:r>
              <w:rPr>
                <w:rFonts w:ascii="Arial Unicode MS"/>
                <w:color w:val="333333"/>
                <w:w w:val="110"/>
                <w:sz w:val="17"/>
              </w:rPr>
              <w:t>minIdle</w:t>
            </w:r>
          </w:p>
        </w:tc>
        <w:tc>
          <w:tcPr>
            <w:tcW w:w="120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4802" w:type="dxa"/>
          </w:tcPr>
          <w:p>
            <w:pPr>
              <w:pStyle w:val="TableParagraph"/>
              <w:spacing w:before="43"/>
              <w:ind w:left="179"/>
              <w:rPr>
                <w:rFonts w:ascii="微软雅黑" w:eastAsia="微软雅黑" w:hint="eastAsia"/>
                <w:sz w:val="17"/>
              </w:rPr>
            </w:pPr>
            <w:r>
              <w:rPr>
                <w:rFonts w:ascii="微软雅黑" w:eastAsia="微软雅黑" w:hint="eastAsia"/>
                <w:color w:val="333333"/>
                <w:sz w:val="17"/>
              </w:rPr>
              <w:t>最小连接池数量</w:t>
            </w:r>
          </w:p>
        </w:tc>
      </w:tr>
      <w:tr>
        <w:trPr>
          <w:trHeight w:val="955" w:hRule="atLeast"/>
        </w:trPr>
        <w:tc>
          <w:tcPr>
            <w:tcW w:w="2881" w:type="dxa"/>
            <w:shd w:val="clear" w:color="auto" w:fill="F7F7F7"/>
          </w:tcPr>
          <w:p>
            <w:pPr>
              <w:pStyle w:val="TableParagraph"/>
              <w:spacing w:before="2"/>
              <w:rPr>
                <w:rFonts w:ascii="微软雅黑"/>
                <w:b/>
                <w:sz w:val="18"/>
              </w:rPr>
            </w:pPr>
          </w:p>
          <w:p>
            <w:pPr>
              <w:pStyle w:val="TableParagraph"/>
              <w:spacing w:before="0"/>
              <w:ind w:left="178"/>
              <w:rPr>
                <w:rFonts w:ascii="Arial Unicode MS"/>
                <w:sz w:val="17"/>
              </w:rPr>
            </w:pPr>
            <w:r>
              <w:rPr>
                <w:rFonts w:ascii="Arial Unicode MS"/>
                <w:color w:val="333333"/>
                <w:w w:val="110"/>
                <w:sz w:val="17"/>
              </w:rPr>
              <w:t>maxWait</w:t>
            </w:r>
          </w:p>
        </w:tc>
        <w:tc>
          <w:tcPr>
            <w:tcW w:w="1200" w:type="dxa"/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4802" w:type="dxa"/>
            <w:shd w:val="clear" w:color="auto" w:fill="F7F7F7"/>
          </w:tcPr>
          <w:p>
            <w:pPr>
              <w:pStyle w:val="TableParagraph"/>
              <w:spacing w:line="206" w:lineRule="auto" w:before="74"/>
              <w:ind w:left="179" w:right="250"/>
              <w:jc w:val="both"/>
              <w:rPr>
                <w:rFonts w:ascii="微软雅黑" w:eastAsia="微软雅黑" w:hint="eastAsia"/>
                <w:sz w:val="17"/>
              </w:rPr>
            </w:pPr>
            <w:r>
              <w:rPr>
                <w:rFonts w:ascii="微软雅黑" w:eastAsia="微软雅黑" w:hint="eastAsia"/>
                <w:color w:val="333333"/>
                <w:sz w:val="17"/>
              </w:rPr>
              <w:t>获取连接时最大等待时间，单位毫秒。配置了</w:t>
            </w:r>
            <w:r>
              <w:rPr>
                <w:rFonts w:ascii="Arial Unicode MS" w:eastAsia="Arial Unicode MS" w:hint="eastAsia"/>
                <w:color w:val="333333"/>
                <w:sz w:val="17"/>
              </w:rPr>
              <w:t>maxWait</w:t>
            </w:r>
            <w:r>
              <w:rPr>
                <w:rFonts w:ascii="微软雅黑" w:eastAsia="微软雅黑" w:hint="eastAsia"/>
                <w:color w:val="333333"/>
                <w:sz w:val="17"/>
              </w:rPr>
              <w:t>之后，缺省启用公平锁，并发效率会有所下降，如果需要可</w:t>
            </w:r>
            <w:r>
              <w:rPr>
                <w:rFonts w:ascii="微软雅黑" w:eastAsia="微软雅黑" w:hint="eastAsia"/>
                <w:color w:val="333333"/>
                <w:w w:val="105"/>
                <w:sz w:val="17"/>
              </w:rPr>
              <w:t>以通过配置</w:t>
            </w:r>
            <w:r>
              <w:rPr>
                <w:rFonts w:ascii="Arial Unicode MS" w:eastAsia="Arial Unicode MS" w:hint="eastAsia"/>
                <w:color w:val="333333"/>
                <w:w w:val="105"/>
                <w:sz w:val="17"/>
              </w:rPr>
              <w:t>useUnfairLock</w:t>
            </w:r>
            <w:r>
              <w:rPr>
                <w:rFonts w:ascii="微软雅黑" w:eastAsia="微软雅黑" w:hint="eastAsia"/>
                <w:color w:val="333333"/>
                <w:w w:val="105"/>
                <w:sz w:val="17"/>
              </w:rPr>
              <w:t>属性为</w:t>
            </w:r>
            <w:r>
              <w:rPr>
                <w:rFonts w:ascii="Arial Unicode MS" w:eastAsia="Arial Unicode MS" w:hint="eastAsia"/>
                <w:color w:val="333333"/>
                <w:w w:val="105"/>
                <w:sz w:val="17"/>
              </w:rPr>
              <w:t>true</w:t>
            </w:r>
            <w:r>
              <w:rPr>
                <w:rFonts w:ascii="微软雅黑" w:eastAsia="微软雅黑" w:hint="eastAsia"/>
                <w:color w:val="333333"/>
                <w:w w:val="105"/>
                <w:sz w:val="17"/>
              </w:rPr>
              <w:t>使用非公平锁。</w:t>
            </w:r>
          </w:p>
        </w:tc>
      </w:tr>
      <w:tr>
        <w:trPr>
          <w:trHeight w:val="955" w:hRule="atLeast"/>
        </w:trPr>
        <w:tc>
          <w:tcPr>
            <w:tcW w:w="2881" w:type="dxa"/>
          </w:tcPr>
          <w:p>
            <w:pPr>
              <w:pStyle w:val="TableParagraph"/>
              <w:spacing w:before="2"/>
              <w:rPr>
                <w:rFonts w:ascii="微软雅黑"/>
                <w:b/>
                <w:sz w:val="18"/>
              </w:rPr>
            </w:pPr>
          </w:p>
          <w:p>
            <w:pPr>
              <w:pStyle w:val="TableParagraph"/>
              <w:spacing w:before="0"/>
              <w:ind w:left="178"/>
              <w:rPr>
                <w:rFonts w:ascii="Arial Unicode MS"/>
                <w:sz w:val="17"/>
              </w:rPr>
            </w:pPr>
            <w:r>
              <w:rPr>
                <w:rFonts w:ascii="Arial Unicode MS"/>
                <w:color w:val="333333"/>
                <w:w w:val="110"/>
                <w:sz w:val="17"/>
              </w:rPr>
              <w:t>poolPreparedStatements</w:t>
            </w:r>
          </w:p>
        </w:tc>
        <w:tc>
          <w:tcPr>
            <w:tcW w:w="1200" w:type="dxa"/>
          </w:tcPr>
          <w:p>
            <w:pPr>
              <w:pStyle w:val="TableParagraph"/>
              <w:spacing w:before="2"/>
              <w:rPr>
                <w:rFonts w:ascii="微软雅黑"/>
                <w:b/>
                <w:sz w:val="18"/>
              </w:rPr>
            </w:pPr>
          </w:p>
          <w:p>
            <w:pPr>
              <w:pStyle w:val="TableParagraph"/>
              <w:spacing w:before="0"/>
              <w:ind w:left="178"/>
              <w:rPr>
                <w:rFonts w:ascii="Arial Unicode MS"/>
                <w:sz w:val="17"/>
              </w:rPr>
            </w:pPr>
            <w:r>
              <w:rPr>
                <w:rFonts w:ascii="Arial Unicode MS"/>
                <w:color w:val="333333"/>
                <w:w w:val="110"/>
                <w:sz w:val="17"/>
              </w:rPr>
              <w:t>false</w:t>
            </w:r>
          </w:p>
        </w:tc>
        <w:tc>
          <w:tcPr>
            <w:tcW w:w="4802" w:type="dxa"/>
          </w:tcPr>
          <w:p>
            <w:pPr>
              <w:pStyle w:val="TableParagraph"/>
              <w:spacing w:line="204" w:lineRule="auto" w:before="76"/>
              <w:ind w:left="179" w:right="612"/>
              <w:rPr>
                <w:rFonts w:ascii="微软雅黑" w:eastAsia="微软雅黑" w:hint="eastAsia"/>
                <w:sz w:val="17"/>
              </w:rPr>
            </w:pPr>
            <w:r>
              <w:rPr>
                <w:rFonts w:ascii="微软雅黑" w:eastAsia="微软雅黑" w:hint="eastAsia"/>
                <w:color w:val="333333"/>
                <w:w w:val="105"/>
                <w:sz w:val="17"/>
              </w:rPr>
              <w:t>是否缓存</w:t>
            </w:r>
            <w:r>
              <w:rPr>
                <w:rFonts w:ascii="Arial Unicode MS" w:eastAsia="Arial Unicode MS" w:hint="eastAsia"/>
                <w:color w:val="333333"/>
                <w:w w:val="105"/>
                <w:sz w:val="17"/>
              </w:rPr>
              <w:t>preparedStatement</w:t>
            </w:r>
            <w:r>
              <w:rPr>
                <w:rFonts w:ascii="微软雅黑" w:eastAsia="微软雅黑" w:hint="eastAsia"/>
                <w:color w:val="333333"/>
                <w:w w:val="105"/>
                <w:sz w:val="17"/>
              </w:rPr>
              <w:t>，也就是</w:t>
            </w:r>
            <w:r>
              <w:rPr>
                <w:rFonts w:ascii="Arial Unicode MS" w:eastAsia="Arial Unicode MS" w:hint="eastAsia"/>
                <w:color w:val="333333"/>
                <w:w w:val="105"/>
                <w:sz w:val="17"/>
              </w:rPr>
              <w:t>PSCache</w:t>
            </w:r>
            <w:r>
              <w:rPr>
                <w:rFonts w:ascii="微软雅黑" w:eastAsia="微软雅黑" w:hint="eastAsia"/>
                <w:color w:val="333333"/>
                <w:w w:val="105"/>
                <w:sz w:val="17"/>
              </w:rPr>
              <w:t>。</w:t>
            </w:r>
            <w:r>
              <w:rPr>
                <w:rFonts w:ascii="Arial Unicode MS" w:eastAsia="Arial Unicode MS" w:hint="eastAsia"/>
                <w:color w:val="333333"/>
                <w:sz w:val="17"/>
              </w:rPr>
              <w:t>PSCache</w:t>
            </w:r>
            <w:r>
              <w:rPr>
                <w:rFonts w:ascii="微软雅黑" w:eastAsia="微软雅黑" w:hint="eastAsia"/>
                <w:color w:val="333333"/>
                <w:sz w:val="17"/>
              </w:rPr>
              <w:t>对支持游标的数据库性能提升巨大，比如说</w:t>
            </w:r>
            <w:r>
              <w:rPr>
                <w:rFonts w:ascii="Arial Unicode MS" w:eastAsia="Arial Unicode MS" w:hint="eastAsia"/>
                <w:color w:val="333333"/>
                <w:w w:val="110"/>
                <w:sz w:val="17"/>
              </w:rPr>
              <w:t>oracle</w:t>
            </w:r>
            <w:r>
              <w:rPr>
                <w:rFonts w:ascii="微软雅黑" w:eastAsia="微软雅黑" w:hint="eastAsia"/>
                <w:color w:val="333333"/>
                <w:w w:val="110"/>
                <w:sz w:val="17"/>
              </w:rPr>
              <w:t>。在</w:t>
            </w:r>
            <w:r>
              <w:rPr>
                <w:rFonts w:ascii="Arial Unicode MS" w:eastAsia="Arial Unicode MS" w:hint="eastAsia"/>
                <w:color w:val="333333"/>
                <w:w w:val="110"/>
                <w:sz w:val="17"/>
              </w:rPr>
              <w:t>mysql</w:t>
            </w:r>
            <w:r>
              <w:rPr>
                <w:rFonts w:ascii="微软雅黑" w:eastAsia="微软雅黑" w:hint="eastAsia"/>
                <w:color w:val="333333"/>
                <w:w w:val="110"/>
                <w:sz w:val="17"/>
              </w:rPr>
              <w:t>下建议关闭。</w:t>
            </w:r>
          </w:p>
        </w:tc>
      </w:tr>
      <w:tr>
        <w:trPr>
          <w:trHeight w:val="1225" w:hRule="atLeast"/>
        </w:trPr>
        <w:tc>
          <w:tcPr>
            <w:tcW w:w="2881" w:type="dxa"/>
            <w:shd w:val="clear" w:color="auto" w:fill="F7F7F7"/>
          </w:tcPr>
          <w:p>
            <w:pPr>
              <w:pStyle w:val="TableParagraph"/>
              <w:spacing w:before="8"/>
              <w:rPr>
                <w:rFonts w:ascii="微软雅黑"/>
                <w:b/>
                <w:sz w:val="25"/>
              </w:rPr>
            </w:pPr>
          </w:p>
          <w:p>
            <w:pPr>
              <w:pStyle w:val="TableParagraph"/>
              <w:spacing w:before="0"/>
              <w:ind w:left="178"/>
              <w:rPr>
                <w:rFonts w:ascii="Arial Unicode MS"/>
                <w:sz w:val="17"/>
              </w:rPr>
            </w:pPr>
            <w:r>
              <w:rPr>
                <w:rFonts w:ascii="Arial Unicode MS"/>
                <w:color w:val="333333"/>
                <w:w w:val="110"/>
                <w:sz w:val="17"/>
              </w:rPr>
              <w:t>maxOpenPreparedStatements</w:t>
            </w:r>
          </w:p>
        </w:tc>
        <w:tc>
          <w:tcPr>
            <w:tcW w:w="1200" w:type="dxa"/>
            <w:shd w:val="clear" w:color="auto" w:fill="F7F7F7"/>
          </w:tcPr>
          <w:p>
            <w:pPr>
              <w:pStyle w:val="TableParagraph"/>
              <w:spacing w:before="8"/>
              <w:rPr>
                <w:rFonts w:ascii="微软雅黑"/>
                <w:b/>
                <w:sz w:val="25"/>
              </w:rPr>
            </w:pPr>
          </w:p>
          <w:p>
            <w:pPr>
              <w:pStyle w:val="TableParagraph"/>
              <w:spacing w:before="0"/>
              <w:ind w:left="178"/>
              <w:rPr>
                <w:rFonts w:ascii="Arial Unicode MS"/>
                <w:sz w:val="17"/>
              </w:rPr>
            </w:pPr>
            <w:r>
              <w:rPr>
                <w:rFonts w:ascii="Arial Unicode MS"/>
                <w:color w:val="333333"/>
                <w:sz w:val="17"/>
              </w:rPr>
              <w:t>-1</w:t>
            </w:r>
          </w:p>
        </w:tc>
        <w:tc>
          <w:tcPr>
            <w:tcW w:w="4802" w:type="dxa"/>
            <w:shd w:val="clear" w:color="auto" w:fill="F7F7F7"/>
          </w:tcPr>
          <w:p>
            <w:pPr>
              <w:pStyle w:val="TableParagraph"/>
              <w:spacing w:line="204" w:lineRule="auto" w:before="76"/>
              <w:ind w:left="179" w:right="226"/>
              <w:rPr>
                <w:rFonts w:ascii="Arial Unicode MS" w:eastAsia="Arial Unicode MS" w:hint="eastAsia"/>
                <w:sz w:val="17"/>
              </w:rPr>
            </w:pPr>
            <w:r>
              <w:rPr>
                <w:rFonts w:ascii="微软雅黑" w:eastAsia="微软雅黑" w:hint="eastAsia"/>
                <w:color w:val="333333"/>
                <w:w w:val="105"/>
                <w:sz w:val="17"/>
              </w:rPr>
              <w:t>要启用</w:t>
            </w:r>
            <w:r>
              <w:rPr>
                <w:rFonts w:ascii="Arial Unicode MS" w:eastAsia="Arial Unicode MS" w:hint="eastAsia"/>
                <w:color w:val="333333"/>
                <w:w w:val="105"/>
                <w:sz w:val="17"/>
              </w:rPr>
              <w:t>PSCache</w:t>
            </w:r>
            <w:r>
              <w:rPr>
                <w:rFonts w:ascii="微软雅黑" w:eastAsia="微软雅黑" w:hint="eastAsia"/>
                <w:color w:val="333333"/>
                <w:w w:val="105"/>
                <w:sz w:val="17"/>
              </w:rPr>
              <w:t>，必须配置大于</w:t>
            </w:r>
            <w:r>
              <w:rPr>
                <w:rFonts w:ascii="Arial Unicode MS" w:eastAsia="Arial Unicode MS" w:hint="eastAsia"/>
                <w:color w:val="333333"/>
                <w:w w:val="105"/>
                <w:sz w:val="17"/>
              </w:rPr>
              <w:t>0</w:t>
            </w:r>
            <w:r>
              <w:rPr>
                <w:rFonts w:ascii="微软雅黑" w:eastAsia="微软雅黑" w:hint="eastAsia"/>
                <w:color w:val="333333"/>
                <w:w w:val="105"/>
                <w:sz w:val="17"/>
              </w:rPr>
              <w:t>，当大于</w:t>
            </w:r>
            <w:r>
              <w:rPr>
                <w:rFonts w:ascii="Arial Unicode MS" w:eastAsia="Arial Unicode MS" w:hint="eastAsia"/>
                <w:color w:val="333333"/>
                <w:w w:val="105"/>
                <w:sz w:val="17"/>
              </w:rPr>
              <w:t>0</w:t>
            </w:r>
            <w:r>
              <w:rPr>
                <w:rFonts w:ascii="微软雅黑" w:eastAsia="微软雅黑" w:hint="eastAsia"/>
                <w:color w:val="333333"/>
                <w:w w:val="105"/>
                <w:sz w:val="17"/>
              </w:rPr>
              <w:t>时， </w:t>
            </w:r>
            <w:r>
              <w:rPr>
                <w:rFonts w:ascii="Arial Unicode MS" w:eastAsia="Arial Unicode MS" w:hint="eastAsia"/>
                <w:color w:val="333333"/>
                <w:w w:val="105"/>
                <w:sz w:val="17"/>
              </w:rPr>
              <w:t>poolPreparedStatements</w:t>
            </w:r>
            <w:r>
              <w:rPr>
                <w:rFonts w:ascii="微软雅黑" w:eastAsia="微软雅黑" w:hint="eastAsia"/>
                <w:color w:val="333333"/>
                <w:w w:val="105"/>
                <w:sz w:val="17"/>
              </w:rPr>
              <w:t>自动触发修改为</w:t>
            </w:r>
            <w:r>
              <w:rPr>
                <w:rFonts w:ascii="Arial Unicode MS" w:eastAsia="Arial Unicode MS" w:hint="eastAsia"/>
                <w:color w:val="333333"/>
                <w:w w:val="105"/>
                <w:sz w:val="17"/>
              </w:rPr>
              <w:t>true</w:t>
            </w:r>
            <w:r>
              <w:rPr>
                <w:rFonts w:ascii="微软雅黑" w:eastAsia="微软雅黑" w:hint="eastAsia"/>
                <w:color w:val="333333"/>
                <w:w w:val="105"/>
                <w:sz w:val="17"/>
              </w:rPr>
              <w:t>。在</w:t>
            </w:r>
            <w:r>
              <w:rPr>
                <w:rFonts w:ascii="Arial Unicode MS" w:eastAsia="Arial Unicode MS" w:hint="eastAsia"/>
                <w:color w:val="333333"/>
                <w:w w:val="105"/>
                <w:sz w:val="17"/>
              </w:rPr>
              <w:t>Druid </w:t>
            </w:r>
            <w:r>
              <w:rPr>
                <w:rFonts w:ascii="微软雅黑" w:eastAsia="微软雅黑" w:hint="eastAsia"/>
                <w:color w:val="333333"/>
                <w:sz w:val="17"/>
              </w:rPr>
              <w:t>中，不会存在</w:t>
            </w:r>
            <w:r>
              <w:rPr>
                <w:rFonts w:ascii="Arial Unicode MS" w:eastAsia="Arial Unicode MS" w:hint="eastAsia"/>
                <w:color w:val="333333"/>
                <w:sz w:val="17"/>
              </w:rPr>
              <w:t>Oracle</w:t>
            </w:r>
            <w:r>
              <w:rPr>
                <w:rFonts w:ascii="微软雅黑" w:eastAsia="微软雅黑" w:hint="eastAsia"/>
                <w:color w:val="333333"/>
                <w:sz w:val="17"/>
              </w:rPr>
              <w:t>下</w:t>
            </w:r>
            <w:r>
              <w:rPr>
                <w:rFonts w:ascii="Arial Unicode MS" w:eastAsia="Arial Unicode MS" w:hint="eastAsia"/>
                <w:color w:val="333333"/>
                <w:sz w:val="17"/>
              </w:rPr>
              <w:t>PSCache</w:t>
            </w:r>
            <w:r>
              <w:rPr>
                <w:rFonts w:ascii="微软雅黑" w:eastAsia="微软雅黑" w:hint="eastAsia"/>
                <w:color w:val="333333"/>
                <w:sz w:val="17"/>
              </w:rPr>
              <w:t>占用内存过多的问题，可</w:t>
            </w:r>
            <w:r>
              <w:rPr>
                <w:rFonts w:ascii="微软雅黑" w:eastAsia="微软雅黑" w:hint="eastAsia"/>
                <w:color w:val="333333"/>
                <w:w w:val="105"/>
                <w:sz w:val="17"/>
              </w:rPr>
              <w:t>以把这个数值配置大一些，比如说</w:t>
            </w:r>
            <w:r>
              <w:rPr>
                <w:rFonts w:ascii="Arial Unicode MS" w:eastAsia="Arial Unicode MS" w:hint="eastAsia"/>
                <w:color w:val="333333"/>
                <w:w w:val="105"/>
                <w:sz w:val="17"/>
              </w:rPr>
              <w:t>100</w:t>
            </w:r>
          </w:p>
        </w:tc>
      </w:tr>
      <w:tr>
        <w:trPr>
          <w:trHeight w:val="955" w:hRule="atLeast"/>
        </w:trPr>
        <w:tc>
          <w:tcPr>
            <w:tcW w:w="2881" w:type="dxa"/>
          </w:tcPr>
          <w:p>
            <w:pPr>
              <w:pStyle w:val="TableParagraph"/>
              <w:spacing w:before="2"/>
              <w:rPr>
                <w:rFonts w:ascii="微软雅黑"/>
                <w:b/>
                <w:sz w:val="18"/>
              </w:rPr>
            </w:pPr>
          </w:p>
          <w:p>
            <w:pPr>
              <w:pStyle w:val="TableParagraph"/>
              <w:spacing w:before="0"/>
              <w:ind w:left="178"/>
              <w:rPr>
                <w:rFonts w:ascii="Arial Unicode MS"/>
                <w:sz w:val="17"/>
              </w:rPr>
            </w:pPr>
            <w:r>
              <w:rPr>
                <w:rFonts w:ascii="Arial Unicode MS"/>
                <w:color w:val="333333"/>
                <w:w w:val="110"/>
                <w:sz w:val="17"/>
              </w:rPr>
              <w:t>validationQuery</w:t>
            </w:r>
          </w:p>
        </w:tc>
        <w:tc>
          <w:tcPr>
            <w:tcW w:w="120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4802" w:type="dxa"/>
          </w:tcPr>
          <w:p>
            <w:pPr>
              <w:pStyle w:val="TableParagraph"/>
              <w:spacing w:line="293" w:lineRule="exact" w:before="43"/>
              <w:ind w:left="179"/>
              <w:rPr>
                <w:rFonts w:ascii="微软雅黑" w:eastAsia="微软雅黑" w:hint="eastAsia"/>
                <w:sz w:val="17"/>
              </w:rPr>
            </w:pPr>
            <w:r>
              <w:rPr>
                <w:rFonts w:ascii="微软雅黑" w:eastAsia="微软雅黑" w:hint="eastAsia"/>
                <w:color w:val="333333"/>
                <w:w w:val="105"/>
                <w:sz w:val="17"/>
              </w:rPr>
              <w:t>用来检测连接是否有效的</w:t>
            </w:r>
            <w:r>
              <w:rPr>
                <w:rFonts w:ascii="Arial Unicode MS" w:eastAsia="Arial Unicode MS" w:hint="eastAsia"/>
                <w:color w:val="333333"/>
                <w:w w:val="105"/>
                <w:sz w:val="17"/>
              </w:rPr>
              <w:t>sql</w:t>
            </w:r>
            <w:r>
              <w:rPr>
                <w:rFonts w:ascii="微软雅黑" w:eastAsia="微软雅黑" w:hint="eastAsia"/>
                <w:color w:val="333333"/>
                <w:w w:val="105"/>
                <w:sz w:val="17"/>
              </w:rPr>
              <w:t>，要求是一个查询语句。如果</w:t>
            </w:r>
          </w:p>
          <w:p>
            <w:pPr>
              <w:pStyle w:val="TableParagraph"/>
              <w:spacing w:line="204" w:lineRule="auto" w:before="10"/>
              <w:ind w:left="179" w:right="1068"/>
              <w:rPr>
                <w:rFonts w:ascii="微软雅黑" w:eastAsia="微软雅黑" w:hint="eastAsia"/>
                <w:sz w:val="17"/>
              </w:rPr>
            </w:pPr>
            <w:r>
              <w:rPr>
                <w:rFonts w:ascii="Arial Unicode MS" w:eastAsia="Arial Unicode MS" w:hint="eastAsia"/>
                <w:color w:val="333333"/>
                <w:w w:val="110"/>
                <w:sz w:val="17"/>
              </w:rPr>
              <w:t>validationQuery</w:t>
            </w:r>
            <w:r>
              <w:rPr>
                <w:rFonts w:ascii="微软雅黑" w:eastAsia="微软雅黑" w:hint="eastAsia"/>
                <w:color w:val="333333"/>
                <w:w w:val="110"/>
                <w:sz w:val="17"/>
              </w:rPr>
              <w:t>为</w:t>
            </w:r>
            <w:r>
              <w:rPr>
                <w:rFonts w:ascii="Arial Unicode MS" w:eastAsia="Arial Unicode MS" w:hint="eastAsia"/>
                <w:color w:val="333333"/>
                <w:w w:val="110"/>
                <w:sz w:val="17"/>
              </w:rPr>
              <w:t>null</w:t>
            </w:r>
            <w:r>
              <w:rPr>
                <w:rFonts w:ascii="微软雅黑" w:eastAsia="微软雅黑" w:hint="eastAsia"/>
                <w:color w:val="333333"/>
                <w:w w:val="110"/>
                <w:sz w:val="17"/>
              </w:rPr>
              <w:t>，</w:t>
            </w:r>
            <w:r>
              <w:rPr>
                <w:rFonts w:ascii="Arial Unicode MS" w:eastAsia="Arial Unicode MS" w:hint="eastAsia"/>
                <w:color w:val="333333"/>
                <w:w w:val="110"/>
                <w:sz w:val="17"/>
              </w:rPr>
              <w:t>testOnBorrow</w:t>
            </w:r>
            <w:r>
              <w:rPr>
                <w:rFonts w:ascii="微软雅黑" w:eastAsia="微软雅黑" w:hint="eastAsia"/>
                <w:color w:val="333333"/>
                <w:w w:val="110"/>
                <w:sz w:val="17"/>
              </w:rPr>
              <w:t>、</w:t>
            </w:r>
            <w:r>
              <w:rPr>
                <w:rFonts w:ascii="Arial Unicode MS" w:eastAsia="Arial Unicode MS" w:hint="eastAsia"/>
                <w:color w:val="333333"/>
                <w:w w:val="105"/>
                <w:sz w:val="17"/>
              </w:rPr>
              <w:t>testOnReturn</w:t>
            </w:r>
            <w:r>
              <w:rPr>
                <w:rFonts w:ascii="微软雅黑" w:eastAsia="微软雅黑" w:hint="eastAsia"/>
                <w:color w:val="333333"/>
                <w:w w:val="105"/>
                <w:sz w:val="17"/>
              </w:rPr>
              <w:t>、</w:t>
            </w:r>
            <w:r>
              <w:rPr>
                <w:rFonts w:ascii="Arial Unicode MS" w:eastAsia="Arial Unicode MS" w:hint="eastAsia"/>
                <w:color w:val="333333"/>
                <w:w w:val="105"/>
                <w:sz w:val="17"/>
              </w:rPr>
              <w:t>testWhileIdle</w:t>
            </w:r>
            <w:r>
              <w:rPr>
                <w:rFonts w:ascii="微软雅黑" w:eastAsia="微软雅黑" w:hint="eastAsia"/>
                <w:color w:val="333333"/>
                <w:w w:val="105"/>
                <w:sz w:val="17"/>
              </w:rPr>
              <w:t>都不会其作用。</w:t>
            </w:r>
          </w:p>
        </w:tc>
      </w:tr>
      <w:tr>
        <w:trPr>
          <w:trHeight w:val="955" w:hRule="atLeast"/>
        </w:trPr>
        <w:tc>
          <w:tcPr>
            <w:tcW w:w="2881" w:type="dxa"/>
            <w:shd w:val="clear" w:color="auto" w:fill="F7F7F7"/>
          </w:tcPr>
          <w:p>
            <w:pPr>
              <w:pStyle w:val="TableParagraph"/>
              <w:spacing w:before="2"/>
              <w:rPr>
                <w:rFonts w:ascii="微软雅黑"/>
                <w:b/>
                <w:sz w:val="18"/>
              </w:rPr>
            </w:pPr>
          </w:p>
          <w:p>
            <w:pPr>
              <w:pStyle w:val="TableParagraph"/>
              <w:spacing w:before="0"/>
              <w:ind w:left="178"/>
              <w:rPr>
                <w:rFonts w:ascii="Arial Unicode MS"/>
                <w:sz w:val="17"/>
              </w:rPr>
            </w:pPr>
            <w:r>
              <w:rPr>
                <w:rFonts w:ascii="Arial Unicode MS"/>
                <w:color w:val="333333"/>
                <w:w w:val="110"/>
                <w:sz w:val="17"/>
              </w:rPr>
              <w:t>validationQueryTimeout</w:t>
            </w:r>
          </w:p>
        </w:tc>
        <w:tc>
          <w:tcPr>
            <w:tcW w:w="1200" w:type="dxa"/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4802" w:type="dxa"/>
            <w:shd w:val="clear" w:color="auto" w:fill="F7F7F7"/>
          </w:tcPr>
          <w:p>
            <w:pPr>
              <w:pStyle w:val="TableParagraph"/>
              <w:spacing w:line="204" w:lineRule="auto" w:before="76"/>
              <w:ind w:left="179" w:right="249"/>
              <w:jc w:val="both"/>
              <w:rPr>
                <w:rFonts w:ascii="微软雅黑" w:eastAsia="微软雅黑" w:hint="eastAsia"/>
                <w:sz w:val="17"/>
              </w:rPr>
            </w:pPr>
            <w:r>
              <w:rPr>
                <w:rFonts w:ascii="微软雅黑" w:eastAsia="微软雅黑" w:hint="eastAsia"/>
                <w:color w:val="333333"/>
                <w:sz w:val="17"/>
              </w:rPr>
              <w:t>单位：秒，检测连接是否有效的超时时间。底层调用</w:t>
            </w:r>
            <w:r>
              <w:rPr>
                <w:rFonts w:ascii="Arial Unicode MS" w:eastAsia="Arial Unicode MS" w:hint="eastAsia"/>
                <w:color w:val="333333"/>
                <w:sz w:val="17"/>
              </w:rPr>
              <w:t>jdbc </w:t>
            </w:r>
            <w:r>
              <w:rPr>
                <w:rFonts w:ascii="Arial Unicode MS" w:eastAsia="Arial Unicode MS" w:hint="eastAsia"/>
                <w:color w:val="333333"/>
                <w:w w:val="105"/>
                <w:sz w:val="17"/>
              </w:rPr>
              <w:t>Statement</w:t>
            </w:r>
            <w:r>
              <w:rPr>
                <w:rFonts w:ascii="微软雅黑" w:eastAsia="微软雅黑" w:hint="eastAsia"/>
                <w:color w:val="333333"/>
                <w:w w:val="105"/>
                <w:sz w:val="17"/>
              </w:rPr>
              <w:t>对象的</w:t>
            </w:r>
            <w:r>
              <w:rPr>
                <w:rFonts w:ascii="Arial Unicode MS" w:eastAsia="Arial Unicode MS" w:hint="eastAsia"/>
                <w:color w:val="333333"/>
                <w:w w:val="105"/>
                <w:sz w:val="17"/>
              </w:rPr>
              <w:t>void setQueryTimeout(int seconds)</w:t>
            </w:r>
            <w:r>
              <w:rPr>
                <w:rFonts w:ascii="微软雅黑" w:eastAsia="微软雅黑" w:hint="eastAsia"/>
                <w:color w:val="333333"/>
                <w:w w:val="105"/>
                <w:sz w:val="17"/>
              </w:rPr>
              <w:t>方</w:t>
            </w:r>
            <w:r>
              <w:rPr>
                <w:rFonts w:ascii="微软雅黑" w:eastAsia="微软雅黑" w:hint="eastAsia"/>
                <w:color w:val="333333"/>
                <w:w w:val="110"/>
                <w:sz w:val="17"/>
              </w:rPr>
              <w:t>法</w:t>
            </w:r>
          </w:p>
        </w:tc>
      </w:tr>
      <w:tr>
        <w:trPr>
          <w:trHeight w:val="685" w:hRule="atLeast"/>
        </w:trPr>
        <w:tc>
          <w:tcPr>
            <w:tcW w:w="2881" w:type="dxa"/>
          </w:tcPr>
          <w:p>
            <w:pPr>
              <w:pStyle w:val="TableParagraph"/>
              <w:spacing w:before="199"/>
              <w:ind w:left="178"/>
              <w:rPr>
                <w:rFonts w:ascii="Arial Unicode MS"/>
                <w:sz w:val="17"/>
              </w:rPr>
            </w:pPr>
            <w:r>
              <w:rPr>
                <w:rFonts w:ascii="Arial Unicode MS"/>
                <w:color w:val="333333"/>
                <w:w w:val="115"/>
                <w:sz w:val="17"/>
              </w:rPr>
              <w:t>testOnBorrow</w:t>
            </w:r>
          </w:p>
        </w:tc>
        <w:tc>
          <w:tcPr>
            <w:tcW w:w="1200" w:type="dxa"/>
          </w:tcPr>
          <w:p>
            <w:pPr>
              <w:pStyle w:val="TableParagraph"/>
              <w:spacing w:before="199"/>
              <w:ind w:left="178"/>
              <w:rPr>
                <w:rFonts w:ascii="Arial Unicode MS"/>
                <w:sz w:val="17"/>
              </w:rPr>
            </w:pPr>
            <w:r>
              <w:rPr>
                <w:rFonts w:ascii="Arial Unicode MS"/>
                <w:color w:val="333333"/>
                <w:w w:val="120"/>
                <w:sz w:val="17"/>
              </w:rPr>
              <w:t>true</w:t>
            </w:r>
          </w:p>
        </w:tc>
        <w:tc>
          <w:tcPr>
            <w:tcW w:w="4802" w:type="dxa"/>
          </w:tcPr>
          <w:p>
            <w:pPr>
              <w:pStyle w:val="TableParagraph"/>
              <w:spacing w:line="204" w:lineRule="auto" w:before="76"/>
              <w:ind w:left="179" w:right="190"/>
              <w:rPr>
                <w:rFonts w:ascii="微软雅黑" w:eastAsia="微软雅黑" w:hint="eastAsia"/>
                <w:sz w:val="17"/>
              </w:rPr>
            </w:pPr>
            <w:r>
              <w:rPr>
                <w:rFonts w:ascii="微软雅黑" w:eastAsia="微软雅黑" w:hint="eastAsia"/>
                <w:color w:val="333333"/>
                <w:spacing w:val="-1"/>
                <w:sz w:val="17"/>
              </w:rPr>
              <w:t>申请连接时执行</w:t>
            </w:r>
            <w:r>
              <w:rPr>
                <w:rFonts w:ascii="Arial Unicode MS" w:eastAsia="Arial Unicode MS" w:hint="eastAsia"/>
                <w:color w:val="333333"/>
                <w:spacing w:val="-1"/>
                <w:sz w:val="17"/>
              </w:rPr>
              <w:t>validationQuery</w:t>
            </w:r>
            <w:r>
              <w:rPr>
                <w:rFonts w:ascii="微软雅黑" w:eastAsia="微软雅黑" w:hint="eastAsia"/>
                <w:color w:val="333333"/>
                <w:spacing w:val="-2"/>
                <w:sz w:val="17"/>
              </w:rPr>
              <w:t>检测连接是否有效，做了  </w:t>
            </w:r>
            <w:r>
              <w:rPr>
                <w:rFonts w:ascii="微软雅黑" w:eastAsia="微软雅黑" w:hint="eastAsia"/>
                <w:color w:val="333333"/>
                <w:w w:val="110"/>
                <w:sz w:val="17"/>
              </w:rPr>
              <w:t>这个配置会降低性能。</w:t>
            </w:r>
          </w:p>
        </w:tc>
      </w:tr>
      <w:tr>
        <w:trPr>
          <w:trHeight w:val="685" w:hRule="atLeast"/>
        </w:trPr>
        <w:tc>
          <w:tcPr>
            <w:tcW w:w="2881" w:type="dxa"/>
            <w:shd w:val="clear" w:color="auto" w:fill="F7F7F7"/>
          </w:tcPr>
          <w:p>
            <w:pPr>
              <w:pStyle w:val="TableParagraph"/>
              <w:spacing w:before="199"/>
              <w:ind w:left="178"/>
              <w:rPr>
                <w:rFonts w:ascii="Arial Unicode MS"/>
                <w:sz w:val="17"/>
              </w:rPr>
            </w:pPr>
            <w:r>
              <w:rPr>
                <w:rFonts w:ascii="Arial Unicode MS"/>
                <w:color w:val="333333"/>
                <w:w w:val="110"/>
                <w:sz w:val="17"/>
              </w:rPr>
              <w:t>testOnReturn</w:t>
            </w:r>
          </w:p>
        </w:tc>
        <w:tc>
          <w:tcPr>
            <w:tcW w:w="1200" w:type="dxa"/>
            <w:shd w:val="clear" w:color="auto" w:fill="F7F7F7"/>
          </w:tcPr>
          <w:p>
            <w:pPr>
              <w:pStyle w:val="TableParagraph"/>
              <w:spacing w:before="199"/>
              <w:ind w:left="178"/>
              <w:rPr>
                <w:rFonts w:ascii="Arial Unicode MS"/>
                <w:sz w:val="17"/>
              </w:rPr>
            </w:pPr>
            <w:r>
              <w:rPr>
                <w:rFonts w:ascii="Arial Unicode MS"/>
                <w:color w:val="333333"/>
                <w:w w:val="110"/>
                <w:sz w:val="17"/>
              </w:rPr>
              <w:t>false</w:t>
            </w:r>
          </w:p>
        </w:tc>
        <w:tc>
          <w:tcPr>
            <w:tcW w:w="4802" w:type="dxa"/>
            <w:shd w:val="clear" w:color="auto" w:fill="F7F7F7"/>
          </w:tcPr>
          <w:p>
            <w:pPr>
              <w:pStyle w:val="TableParagraph"/>
              <w:spacing w:line="204" w:lineRule="auto" w:before="76"/>
              <w:ind w:left="179" w:right="190"/>
              <w:rPr>
                <w:rFonts w:ascii="微软雅黑" w:eastAsia="微软雅黑" w:hint="eastAsia"/>
                <w:sz w:val="17"/>
              </w:rPr>
            </w:pPr>
            <w:r>
              <w:rPr>
                <w:rFonts w:ascii="微软雅黑" w:eastAsia="微软雅黑" w:hint="eastAsia"/>
                <w:color w:val="333333"/>
                <w:spacing w:val="-1"/>
                <w:sz w:val="17"/>
              </w:rPr>
              <w:t>归还连接时执行</w:t>
            </w:r>
            <w:r>
              <w:rPr>
                <w:rFonts w:ascii="Arial Unicode MS" w:eastAsia="Arial Unicode MS" w:hint="eastAsia"/>
                <w:color w:val="333333"/>
                <w:spacing w:val="-1"/>
                <w:sz w:val="17"/>
              </w:rPr>
              <w:t>validationQuery</w:t>
            </w:r>
            <w:r>
              <w:rPr>
                <w:rFonts w:ascii="微软雅黑" w:eastAsia="微软雅黑" w:hint="eastAsia"/>
                <w:color w:val="333333"/>
                <w:spacing w:val="-2"/>
                <w:sz w:val="17"/>
              </w:rPr>
              <w:t>检测连接是否有效，做了  </w:t>
            </w:r>
            <w:r>
              <w:rPr>
                <w:rFonts w:ascii="微软雅黑" w:eastAsia="微软雅黑" w:hint="eastAsia"/>
                <w:color w:val="333333"/>
                <w:w w:val="110"/>
                <w:sz w:val="17"/>
              </w:rPr>
              <w:t>这个配置会降低性能</w:t>
            </w:r>
          </w:p>
        </w:tc>
      </w:tr>
      <w:tr>
        <w:trPr>
          <w:trHeight w:val="1225" w:hRule="atLeast"/>
        </w:trPr>
        <w:tc>
          <w:tcPr>
            <w:tcW w:w="2881" w:type="dxa"/>
          </w:tcPr>
          <w:p>
            <w:pPr>
              <w:pStyle w:val="TableParagraph"/>
              <w:spacing w:before="8"/>
              <w:rPr>
                <w:rFonts w:ascii="微软雅黑"/>
                <w:b/>
                <w:sz w:val="25"/>
              </w:rPr>
            </w:pPr>
          </w:p>
          <w:p>
            <w:pPr>
              <w:pStyle w:val="TableParagraph"/>
              <w:spacing w:before="0"/>
              <w:ind w:left="178"/>
              <w:rPr>
                <w:rFonts w:ascii="Arial Unicode MS"/>
                <w:sz w:val="17"/>
              </w:rPr>
            </w:pPr>
            <w:r>
              <w:rPr>
                <w:rFonts w:ascii="Arial Unicode MS"/>
                <w:color w:val="333333"/>
                <w:w w:val="110"/>
                <w:sz w:val="17"/>
              </w:rPr>
              <w:t>testWhileIdle</w:t>
            </w:r>
          </w:p>
        </w:tc>
        <w:tc>
          <w:tcPr>
            <w:tcW w:w="1200" w:type="dxa"/>
          </w:tcPr>
          <w:p>
            <w:pPr>
              <w:pStyle w:val="TableParagraph"/>
              <w:spacing w:before="8"/>
              <w:rPr>
                <w:rFonts w:ascii="微软雅黑"/>
                <w:b/>
                <w:sz w:val="25"/>
              </w:rPr>
            </w:pPr>
          </w:p>
          <w:p>
            <w:pPr>
              <w:pStyle w:val="TableParagraph"/>
              <w:spacing w:before="0"/>
              <w:ind w:left="178"/>
              <w:rPr>
                <w:rFonts w:ascii="Arial Unicode MS"/>
                <w:sz w:val="17"/>
              </w:rPr>
            </w:pPr>
            <w:r>
              <w:rPr>
                <w:rFonts w:ascii="Arial Unicode MS"/>
                <w:color w:val="333333"/>
                <w:w w:val="110"/>
                <w:sz w:val="17"/>
              </w:rPr>
              <w:t>false</w:t>
            </w:r>
          </w:p>
        </w:tc>
        <w:tc>
          <w:tcPr>
            <w:tcW w:w="4802" w:type="dxa"/>
          </w:tcPr>
          <w:p>
            <w:pPr>
              <w:pStyle w:val="TableParagraph"/>
              <w:spacing w:line="206" w:lineRule="auto" w:before="74"/>
              <w:ind w:left="179" w:right="274"/>
              <w:rPr>
                <w:rFonts w:ascii="微软雅黑" w:eastAsia="微软雅黑" w:hint="eastAsia"/>
                <w:sz w:val="17"/>
              </w:rPr>
            </w:pPr>
            <w:r>
              <w:rPr>
                <w:rFonts w:ascii="微软雅黑" w:eastAsia="微软雅黑" w:hint="eastAsia"/>
                <w:color w:val="333333"/>
                <w:spacing w:val="-1"/>
                <w:sz w:val="17"/>
              </w:rPr>
              <w:t>建议配置为</w:t>
            </w:r>
            <w:r>
              <w:rPr>
                <w:rFonts w:ascii="Arial Unicode MS" w:eastAsia="Arial Unicode MS" w:hint="eastAsia"/>
                <w:color w:val="333333"/>
                <w:spacing w:val="-1"/>
                <w:sz w:val="17"/>
              </w:rPr>
              <w:t>true</w:t>
            </w:r>
            <w:r>
              <w:rPr>
                <w:rFonts w:ascii="微软雅黑" w:eastAsia="微软雅黑" w:hint="eastAsia"/>
                <w:color w:val="333333"/>
                <w:spacing w:val="-2"/>
                <w:sz w:val="17"/>
              </w:rPr>
              <w:t>，不影响性能，并且保证安全性。申请连</w:t>
            </w:r>
            <w:r>
              <w:rPr>
                <w:rFonts w:ascii="微软雅黑" w:eastAsia="微软雅黑" w:hint="eastAsia"/>
                <w:color w:val="333333"/>
                <w:w w:val="105"/>
                <w:sz w:val="17"/>
              </w:rPr>
              <w:t>接的时候检测，如果空闲时间大于</w:t>
            </w:r>
            <w:r>
              <w:rPr>
                <w:rFonts w:ascii="Arial Unicode MS" w:eastAsia="Arial Unicode MS" w:hint="eastAsia"/>
                <w:color w:val="333333"/>
                <w:spacing w:val="-2"/>
                <w:w w:val="105"/>
                <w:sz w:val="17"/>
              </w:rPr>
              <w:t>timeBetweenEvictionRunsMillis</w:t>
            </w:r>
            <w:r>
              <w:rPr>
                <w:rFonts w:ascii="微软雅黑" w:eastAsia="微软雅黑" w:hint="eastAsia"/>
                <w:color w:val="333333"/>
                <w:spacing w:val="-2"/>
                <w:w w:val="105"/>
                <w:sz w:val="17"/>
              </w:rPr>
              <w:t>， 执 行 </w:t>
            </w:r>
            <w:r>
              <w:rPr>
                <w:rFonts w:ascii="Arial Unicode MS" w:eastAsia="Arial Unicode MS" w:hint="eastAsia"/>
                <w:color w:val="333333"/>
                <w:spacing w:val="-2"/>
                <w:w w:val="105"/>
                <w:sz w:val="17"/>
              </w:rPr>
              <w:t>validationQuery </w:t>
            </w:r>
            <w:r>
              <w:rPr>
                <w:rFonts w:ascii="微软雅黑" w:eastAsia="微软雅黑" w:hint="eastAsia"/>
                <w:color w:val="333333"/>
                <w:w w:val="105"/>
                <w:sz w:val="17"/>
              </w:rPr>
              <w:t>检测连接是否有效。</w:t>
            </w:r>
          </w:p>
        </w:tc>
      </w:tr>
      <w:tr>
        <w:trPr>
          <w:trHeight w:val="1225" w:hRule="atLeast"/>
        </w:trPr>
        <w:tc>
          <w:tcPr>
            <w:tcW w:w="2881" w:type="dxa"/>
            <w:shd w:val="clear" w:color="auto" w:fill="F7F7F7"/>
          </w:tcPr>
          <w:p>
            <w:pPr>
              <w:pStyle w:val="TableParagraph"/>
              <w:spacing w:before="8"/>
              <w:rPr>
                <w:rFonts w:ascii="微软雅黑"/>
                <w:b/>
                <w:sz w:val="25"/>
              </w:rPr>
            </w:pPr>
          </w:p>
          <w:p>
            <w:pPr>
              <w:pStyle w:val="TableParagraph"/>
              <w:spacing w:before="0"/>
              <w:ind w:left="178"/>
              <w:rPr>
                <w:rFonts w:ascii="Arial Unicode MS"/>
                <w:sz w:val="17"/>
              </w:rPr>
            </w:pPr>
            <w:r>
              <w:rPr>
                <w:rFonts w:ascii="Arial Unicode MS"/>
                <w:color w:val="333333"/>
                <w:w w:val="110"/>
                <w:sz w:val="17"/>
              </w:rPr>
              <w:t>timeBetweenEvictionRunsMillis</w:t>
            </w:r>
          </w:p>
        </w:tc>
        <w:tc>
          <w:tcPr>
            <w:tcW w:w="1200" w:type="dxa"/>
            <w:shd w:val="clear" w:color="auto" w:fill="F7F7F7"/>
          </w:tcPr>
          <w:p>
            <w:pPr>
              <w:pStyle w:val="TableParagraph"/>
              <w:spacing w:before="0"/>
              <w:rPr>
                <w:rFonts w:ascii="微软雅黑"/>
                <w:b/>
                <w:sz w:val="17"/>
              </w:rPr>
            </w:pPr>
          </w:p>
          <w:p>
            <w:pPr>
              <w:pStyle w:val="TableParagraph"/>
              <w:spacing w:line="293" w:lineRule="exact" w:before="0"/>
              <w:ind w:left="178"/>
              <w:rPr>
                <w:rFonts w:ascii="微软雅黑" w:eastAsia="微软雅黑" w:hint="eastAsia"/>
                <w:sz w:val="17"/>
              </w:rPr>
            </w:pPr>
            <w:r>
              <w:rPr>
                <w:rFonts w:ascii="Arial Unicode MS" w:eastAsia="Arial Unicode MS" w:hint="eastAsia"/>
                <w:color w:val="333333"/>
                <w:w w:val="105"/>
                <w:sz w:val="17"/>
              </w:rPr>
              <w:t>1</w:t>
            </w:r>
            <w:r>
              <w:rPr>
                <w:rFonts w:ascii="微软雅黑" w:eastAsia="微软雅黑" w:hint="eastAsia"/>
                <w:color w:val="333333"/>
                <w:w w:val="105"/>
                <w:sz w:val="17"/>
              </w:rPr>
              <w:t>分钟</w:t>
            </w:r>
          </w:p>
          <w:p>
            <w:pPr>
              <w:pStyle w:val="TableParagraph"/>
              <w:spacing w:line="293" w:lineRule="exact" w:before="0"/>
              <w:ind w:left="178"/>
              <w:rPr>
                <w:rFonts w:ascii="微软雅黑" w:eastAsia="微软雅黑" w:hint="eastAsia"/>
                <w:sz w:val="17"/>
              </w:rPr>
            </w:pPr>
            <w:r>
              <w:rPr>
                <w:rFonts w:ascii="微软雅黑" w:eastAsia="微软雅黑" w:hint="eastAsia"/>
                <w:color w:val="333333"/>
                <w:sz w:val="17"/>
              </w:rPr>
              <w:t>（</w:t>
            </w:r>
            <w:r>
              <w:rPr>
                <w:rFonts w:ascii="Arial Unicode MS" w:eastAsia="Arial Unicode MS" w:hint="eastAsia"/>
                <w:color w:val="333333"/>
                <w:sz w:val="17"/>
              </w:rPr>
              <w:t>1.0.14</w:t>
            </w:r>
            <w:r>
              <w:rPr>
                <w:rFonts w:ascii="微软雅黑" w:eastAsia="微软雅黑" w:hint="eastAsia"/>
                <w:color w:val="333333"/>
                <w:sz w:val="17"/>
              </w:rPr>
              <w:t>）</w:t>
            </w:r>
          </w:p>
        </w:tc>
        <w:tc>
          <w:tcPr>
            <w:tcW w:w="4802" w:type="dxa"/>
            <w:shd w:val="clear" w:color="auto" w:fill="F7F7F7"/>
          </w:tcPr>
          <w:p>
            <w:pPr>
              <w:pStyle w:val="TableParagraph"/>
              <w:spacing w:line="204" w:lineRule="auto" w:before="76"/>
              <w:ind w:left="179" w:right="165"/>
              <w:rPr>
                <w:rFonts w:ascii="微软雅黑" w:eastAsia="微软雅黑" w:hint="eastAsia"/>
                <w:sz w:val="17"/>
              </w:rPr>
            </w:pPr>
            <w:r>
              <w:rPr>
                <w:rFonts w:ascii="微软雅黑" w:eastAsia="微软雅黑" w:hint="eastAsia"/>
                <w:color w:val="333333"/>
                <w:sz w:val="17"/>
              </w:rPr>
              <w:t>有两个含义： </w:t>
            </w:r>
            <w:r>
              <w:rPr>
                <w:rFonts w:ascii="Arial Unicode MS" w:eastAsia="Arial Unicode MS" w:hint="eastAsia"/>
                <w:color w:val="333333"/>
                <w:sz w:val="17"/>
              </w:rPr>
              <w:t>1) Destroy</w:t>
            </w:r>
            <w:r>
              <w:rPr>
                <w:rFonts w:ascii="微软雅黑" w:eastAsia="微软雅黑" w:hint="eastAsia"/>
                <w:color w:val="333333"/>
                <w:sz w:val="17"/>
              </w:rPr>
              <w:t>线程会检测连接的间隔时间，如</w:t>
            </w:r>
            <w:r>
              <w:rPr>
                <w:rFonts w:ascii="微软雅黑" w:eastAsia="微软雅黑" w:hint="eastAsia"/>
                <w:color w:val="333333"/>
                <w:w w:val="105"/>
                <w:sz w:val="17"/>
              </w:rPr>
              <w:t>果连接空闲时间大于等于</w:t>
            </w:r>
            <w:r>
              <w:rPr>
                <w:rFonts w:ascii="Arial Unicode MS" w:eastAsia="Arial Unicode MS" w:hint="eastAsia"/>
                <w:color w:val="333333"/>
                <w:w w:val="105"/>
                <w:sz w:val="17"/>
              </w:rPr>
              <w:t>minEvictableIdleTimeMillis</w:t>
            </w:r>
            <w:r>
              <w:rPr>
                <w:rFonts w:ascii="微软雅黑" w:eastAsia="微软雅黑" w:hint="eastAsia"/>
                <w:color w:val="333333"/>
                <w:w w:val="105"/>
                <w:sz w:val="17"/>
              </w:rPr>
              <w:t>则关闭物理连接 </w:t>
            </w:r>
            <w:r>
              <w:rPr>
                <w:rFonts w:ascii="Arial Unicode MS" w:eastAsia="Arial Unicode MS" w:hint="eastAsia"/>
                <w:color w:val="333333"/>
                <w:w w:val="105"/>
                <w:sz w:val="17"/>
              </w:rPr>
              <w:t>2) testWhileIdle</w:t>
            </w:r>
            <w:r>
              <w:rPr>
                <w:rFonts w:ascii="微软雅黑" w:eastAsia="微软雅黑" w:hint="eastAsia"/>
                <w:color w:val="333333"/>
                <w:w w:val="105"/>
                <w:sz w:val="17"/>
              </w:rPr>
              <w:t>的判断依据，详细看</w:t>
            </w:r>
            <w:r>
              <w:rPr>
                <w:rFonts w:ascii="Arial Unicode MS" w:eastAsia="Arial Unicode MS" w:hint="eastAsia"/>
                <w:color w:val="333333"/>
                <w:w w:val="105"/>
                <w:sz w:val="17"/>
              </w:rPr>
              <w:t>testWhileIdle</w:t>
            </w:r>
            <w:r>
              <w:rPr>
                <w:rFonts w:ascii="微软雅黑" w:eastAsia="微软雅黑" w:hint="eastAsia"/>
                <w:color w:val="333333"/>
                <w:w w:val="105"/>
                <w:sz w:val="17"/>
              </w:rPr>
              <w:t>属性的说明</w:t>
            </w:r>
          </w:p>
        </w:tc>
      </w:tr>
    </w:tbl>
    <w:p>
      <w:pPr>
        <w:spacing w:after="0" w:line="204" w:lineRule="auto"/>
        <w:rPr>
          <w:rFonts w:ascii="微软雅黑" w:eastAsia="微软雅黑" w:hint="eastAsia"/>
          <w:sz w:val="17"/>
        </w:rPr>
        <w:sectPr>
          <w:pgSz w:w="11900" w:h="16840"/>
          <w:pgMar w:top="560" w:bottom="280" w:left="1380" w:right="1340"/>
        </w:sectPr>
      </w:pPr>
    </w:p>
    <w:tbl>
      <w:tblPr>
        <w:tblW w:w="0" w:type="auto"/>
        <w:jc w:val="left"/>
        <w:tblInd w:w="150" w:type="dxa"/>
        <w:tblBorders>
          <w:top w:val="single" w:sz="8" w:space="0" w:color="DEE2E4"/>
          <w:left w:val="single" w:sz="8" w:space="0" w:color="DEE2E4"/>
          <w:bottom w:val="single" w:sz="8" w:space="0" w:color="DEE2E4"/>
          <w:right w:val="single" w:sz="8" w:space="0" w:color="DEE2E4"/>
          <w:insideH w:val="single" w:sz="8" w:space="0" w:color="DEE2E4"/>
          <w:insideV w:val="single" w:sz="8" w:space="0" w:color="DEE2E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81"/>
        <w:gridCol w:w="1200"/>
        <w:gridCol w:w="4802"/>
      </w:tblGrid>
      <w:tr>
        <w:trPr>
          <w:trHeight w:val="415" w:hRule="atLeast"/>
        </w:trPr>
        <w:tc>
          <w:tcPr>
            <w:tcW w:w="2881" w:type="dxa"/>
            <w:shd w:val="clear" w:color="auto" w:fill="F7F7F7"/>
          </w:tcPr>
          <w:p>
            <w:pPr>
              <w:pStyle w:val="TableParagraph"/>
              <w:spacing w:before="43"/>
              <w:ind w:left="178"/>
              <w:rPr>
                <w:rFonts w:ascii="微软雅黑" w:eastAsia="微软雅黑" w:hint="eastAsia"/>
                <w:b/>
                <w:sz w:val="17"/>
              </w:rPr>
            </w:pPr>
            <w:r>
              <w:rPr>
                <w:rFonts w:ascii="微软雅黑" w:eastAsia="微软雅黑" w:hint="eastAsia"/>
                <w:b/>
                <w:color w:val="333333"/>
                <w:sz w:val="17"/>
              </w:rPr>
              <w:t>配置</w:t>
            </w:r>
          </w:p>
        </w:tc>
        <w:tc>
          <w:tcPr>
            <w:tcW w:w="1200" w:type="dxa"/>
            <w:shd w:val="clear" w:color="auto" w:fill="F7F7F7"/>
          </w:tcPr>
          <w:p>
            <w:pPr>
              <w:pStyle w:val="TableParagraph"/>
              <w:spacing w:before="43"/>
              <w:ind w:left="178"/>
              <w:rPr>
                <w:rFonts w:ascii="微软雅黑" w:eastAsia="微软雅黑" w:hint="eastAsia"/>
                <w:b/>
                <w:sz w:val="17"/>
              </w:rPr>
            </w:pPr>
            <w:r>
              <w:rPr>
                <w:rFonts w:ascii="微软雅黑" w:eastAsia="微软雅黑" w:hint="eastAsia"/>
                <w:b/>
                <w:color w:val="333333"/>
                <w:sz w:val="17"/>
              </w:rPr>
              <w:t>缺省值</w:t>
            </w:r>
          </w:p>
        </w:tc>
        <w:tc>
          <w:tcPr>
            <w:tcW w:w="4802" w:type="dxa"/>
            <w:shd w:val="clear" w:color="auto" w:fill="F7F7F7"/>
          </w:tcPr>
          <w:p>
            <w:pPr>
              <w:pStyle w:val="TableParagraph"/>
              <w:spacing w:before="43"/>
              <w:ind w:left="179"/>
              <w:rPr>
                <w:rFonts w:ascii="微软雅黑" w:eastAsia="微软雅黑" w:hint="eastAsia"/>
                <w:b/>
                <w:sz w:val="17"/>
              </w:rPr>
            </w:pPr>
            <w:r>
              <w:rPr>
                <w:rFonts w:ascii="微软雅黑" w:eastAsia="微软雅黑" w:hint="eastAsia"/>
                <w:b/>
                <w:color w:val="333333"/>
                <w:sz w:val="17"/>
              </w:rPr>
              <w:t>说明</w:t>
            </w:r>
          </w:p>
        </w:tc>
      </w:tr>
      <w:tr>
        <w:trPr>
          <w:trHeight w:val="415" w:hRule="atLeast"/>
        </w:trPr>
        <w:tc>
          <w:tcPr>
            <w:tcW w:w="2881" w:type="dxa"/>
          </w:tcPr>
          <w:p>
            <w:pPr>
              <w:pStyle w:val="TableParagraph"/>
              <w:spacing w:before="64"/>
              <w:ind w:left="178"/>
              <w:rPr>
                <w:rFonts w:ascii="Arial Unicode MS"/>
                <w:sz w:val="17"/>
              </w:rPr>
            </w:pPr>
            <w:r>
              <w:rPr>
                <w:rFonts w:ascii="Arial Unicode MS"/>
                <w:color w:val="333333"/>
                <w:w w:val="105"/>
                <w:sz w:val="17"/>
              </w:rPr>
              <w:t>numTestsPerEvictionRun</w:t>
            </w:r>
          </w:p>
        </w:tc>
        <w:tc>
          <w:tcPr>
            <w:tcW w:w="120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4802" w:type="dxa"/>
          </w:tcPr>
          <w:p>
            <w:pPr>
              <w:pStyle w:val="TableParagraph"/>
              <w:spacing w:before="43"/>
              <w:ind w:left="179"/>
              <w:rPr>
                <w:rFonts w:ascii="Arial Unicode MS" w:eastAsia="Arial Unicode MS" w:hint="eastAsia"/>
                <w:sz w:val="17"/>
              </w:rPr>
            </w:pPr>
            <w:r>
              <w:rPr>
                <w:rFonts w:ascii="微软雅黑" w:eastAsia="微软雅黑" w:hint="eastAsia"/>
                <w:color w:val="333333"/>
                <w:w w:val="105"/>
                <w:sz w:val="17"/>
              </w:rPr>
              <w:t>不再使用，一个</w:t>
            </w:r>
            <w:r>
              <w:rPr>
                <w:rFonts w:ascii="Arial Unicode MS" w:eastAsia="Arial Unicode MS" w:hint="eastAsia"/>
                <w:color w:val="333333"/>
                <w:w w:val="105"/>
                <w:sz w:val="17"/>
              </w:rPr>
              <w:t>DruidDataSource</w:t>
            </w:r>
            <w:r>
              <w:rPr>
                <w:rFonts w:ascii="微软雅黑" w:eastAsia="微软雅黑" w:hint="eastAsia"/>
                <w:color w:val="333333"/>
                <w:w w:val="105"/>
                <w:sz w:val="17"/>
              </w:rPr>
              <w:t>只支持一个</w:t>
            </w:r>
            <w:r>
              <w:rPr>
                <w:rFonts w:ascii="Arial Unicode MS" w:eastAsia="Arial Unicode MS" w:hint="eastAsia"/>
                <w:color w:val="333333"/>
                <w:w w:val="105"/>
                <w:sz w:val="17"/>
              </w:rPr>
              <w:t>EvictionRun</w:t>
            </w:r>
          </w:p>
        </w:tc>
      </w:tr>
      <w:tr>
        <w:trPr>
          <w:trHeight w:val="685" w:hRule="atLeast"/>
        </w:trPr>
        <w:tc>
          <w:tcPr>
            <w:tcW w:w="2881" w:type="dxa"/>
            <w:shd w:val="clear" w:color="auto" w:fill="F7F7F7"/>
          </w:tcPr>
          <w:p>
            <w:pPr>
              <w:pStyle w:val="TableParagraph"/>
              <w:spacing w:before="199"/>
              <w:ind w:left="178"/>
              <w:rPr>
                <w:rFonts w:ascii="Arial Unicode MS"/>
                <w:sz w:val="17"/>
              </w:rPr>
            </w:pPr>
            <w:r>
              <w:rPr>
                <w:rFonts w:ascii="Arial Unicode MS"/>
                <w:color w:val="333333"/>
                <w:w w:val="110"/>
                <w:sz w:val="17"/>
              </w:rPr>
              <w:t>minEvictableIdleTimeMillis</w:t>
            </w:r>
          </w:p>
        </w:tc>
        <w:tc>
          <w:tcPr>
            <w:tcW w:w="1200" w:type="dxa"/>
            <w:shd w:val="clear" w:color="auto" w:fill="F7F7F7"/>
          </w:tcPr>
          <w:p>
            <w:pPr>
              <w:pStyle w:val="TableParagraph"/>
              <w:spacing w:line="293" w:lineRule="exact" w:before="43"/>
              <w:ind w:left="178"/>
              <w:rPr>
                <w:rFonts w:ascii="微软雅黑" w:eastAsia="微软雅黑" w:hint="eastAsia"/>
                <w:sz w:val="17"/>
              </w:rPr>
            </w:pPr>
            <w:r>
              <w:rPr>
                <w:rFonts w:ascii="Arial Unicode MS" w:eastAsia="Arial Unicode MS" w:hint="eastAsia"/>
                <w:color w:val="333333"/>
                <w:w w:val="105"/>
                <w:sz w:val="17"/>
              </w:rPr>
              <w:t>30</w:t>
            </w:r>
            <w:r>
              <w:rPr>
                <w:rFonts w:ascii="微软雅黑" w:eastAsia="微软雅黑" w:hint="eastAsia"/>
                <w:color w:val="333333"/>
                <w:w w:val="105"/>
                <w:sz w:val="17"/>
              </w:rPr>
              <w:t>分钟</w:t>
            </w:r>
          </w:p>
          <w:p>
            <w:pPr>
              <w:pStyle w:val="TableParagraph"/>
              <w:spacing w:line="293" w:lineRule="exact" w:before="0"/>
              <w:ind w:left="178"/>
              <w:rPr>
                <w:rFonts w:ascii="微软雅黑" w:eastAsia="微软雅黑" w:hint="eastAsia"/>
                <w:sz w:val="17"/>
              </w:rPr>
            </w:pPr>
            <w:r>
              <w:rPr>
                <w:rFonts w:ascii="微软雅黑" w:eastAsia="微软雅黑" w:hint="eastAsia"/>
                <w:color w:val="333333"/>
                <w:sz w:val="17"/>
              </w:rPr>
              <w:t>（</w:t>
            </w:r>
            <w:r>
              <w:rPr>
                <w:rFonts w:ascii="Arial Unicode MS" w:eastAsia="Arial Unicode MS" w:hint="eastAsia"/>
                <w:color w:val="333333"/>
                <w:sz w:val="17"/>
              </w:rPr>
              <w:t>1.0.14</w:t>
            </w:r>
            <w:r>
              <w:rPr>
                <w:rFonts w:ascii="微软雅黑" w:eastAsia="微软雅黑" w:hint="eastAsia"/>
                <w:color w:val="333333"/>
                <w:sz w:val="17"/>
              </w:rPr>
              <w:t>）</w:t>
            </w:r>
          </w:p>
        </w:tc>
        <w:tc>
          <w:tcPr>
            <w:tcW w:w="4802" w:type="dxa"/>
            <w:shd w:val="clear" w:color="auto" w:fill="F7F7F7"/>
          </w:tcPr>
          <w:p>
            <w:pPr>
              <w:pStyle w:val="TableParagraph"/>
              <w:spacing w:before="178"/>
              <w:ind w:left="179"/>
              <w:rPr>
                <w:rFonts w:ascii="微软雅黑" w:eastAsia="微软雅黑" w:hint="eastAsia"/>
                <w:sz w:val="17"/>
              </w:rPr>
            </w:pPr>
            <w:r>
              <w:rPr>
                <w:rFonts w:ascii="微软雅黑" w:eastAsia="微软雅黑" w:hint="eastAsia"/>
                <w:color w:val="333333"/>
                <w:sz w:val="17"/>
              </w:rPr>
              <w:t>连接保持空闲而不被驱逐的最长时间</w:t>
            </w:r>
          </w:p>
        </w:tc>
      </w:tr>
      <w:tr>
        <w:trPr>
          <w:trHeight w:val="415" w:hRule="atLeast"/>
        </w:trPr>
        <w:tc>
          <w:tcPr>
            <w:tcW w:w="2881" w:type="dxa"/>
          </w:tcPr>
          <w:p>
            <w:pPr>
              <w:pStyle w:val="TableParagraph"/>
              <w:spacing w:before="64"/>
              <w:ind w:left="178"/>
              <w:rPr>
                <w:rFonts w:ascii="Arial Unicode MS"/>
                <w:sz w:val="17"/>
              </w:rPr>
            </w:pPr>
            <w:r>
              <w:rPr>
                <w:rFonts w:ascii="Arial Unicode MS"/>
                <w:color w:val="333333"/>
                <w:w w:val="110"/>
                <w:sz w:val="17"/>
              </w:rPr>
              <w:t>connectionInitSqls</w:t>
            </w:r>
          </w:p>
        </w:tc>
        <w:tc>
          <w:tcPr>
            <w:tcW w:w="120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4802" w:type="dxa"/>
          </w:tcPr>
          <w:p>
            <w:pPr>
              <w:pStyle w:val="TableParagraph"/>
              <w:spacing w:before="43"/>
              <w:ind w:left="179"/>
              <w:rPr>
                <w:rFonts w:ascii="Arial Unicode MS" w:eastAsia="Arial Unicode MS" w:hint="eastAsia"/>
                <w:sz w:val="17"/>
              </w:rPr>
            </w:pPr>
            <w:r>
              <w:rPr>
                <w:rFonts w:ascii="微软雅黑" w:eastAsia="微软雅黑" w:hint="eastAsia"/>
                <w:color w:val="333333"/>
                <w:w w:val="105"/>
                <w:sz w:val="17"/>
              </w:rPr>
              <w:t>物理连接初始化的时候执行的</w:t>
            </w:r>
            <w:r>
              <w:rPr>
                <w:rFonts w:ascii="Arial Unicode MS" w:eastAsia="Arial Unicode MS" w:hint="eastAsia"/>
                <w:color w:val="333333"/>
                <w:w w:val="105"/>
                <w:sz w:val="17"/>
              </w:rPr>
              <w:t>sql</w:t>
            </w:r>
          </w:p>
        </w:tc>
      </w:tr>
      <w:tr>
        <w:trPr>
          <w:trHeight w:val="955" w:hRule="atLeast"/>
        </w:trPr>
        <w:tc>
          <w:tcPr>
            <w:tcW w:w="2881" w:type="dxa"/>
            <w:shd w:val="clear" w:color="auto" w:fill="F7F7F7"/>
          </w:tcPr>
          <w:p>
            <w:pPr>
              <w:pStyle w:val="TableParagraph"/>
              <w:spacing w:before="2"/>
              <w:rPr>
                <w:rFonts w:ascii="微软雅黑"/>
                <w:b/>
                <w:sz w:val="18"/>
              </w:rPr>
            </w:pPr>
          </w:p>
          <w:p>
            <w:pPr>
              <w:pStyle w:val="TableParagraph"/>
              <w:spacing w:before="0"/>
              <w:ind w:left="178"/>
              <w:rPr>
                <w:rFonts w:ascii="Arial Unicode MS"/>
                <w:sz w:val="17"/>
              </w:rPr>
            </w:pPr>
            <w:r>
              <w:rPr>
                <w:rFonts w:ascii="Arial Unicode MS"/>
                <w:color w:val="333333"/>
                <w:w w:val="110"/>
                <w:sz w:val="17"/>
              </w:rPr>
              <w:t>exceptionSorter</w:t>
            </w:r>
          </w:p>
        </w:tc>
        <w:tc>
          <w:tcPr>
            <w:tcW w:w="1200" w:type="dxa"/>
            <w:shd w:val="clear" w:color="auto" w:fill="F7F7F7"/>
          </w:tcPr>
          <w:p>
            <w:pPr>
              <w:pStyle w:val="TableParagraph"/>
              <w:spacing w:line="206" w:lineRule="auto" w:before="74"/>
              <w:ind w:left="178" w:right="188"/>
              <w:rPr>
                <w:rFonts w:ascii="微软雅黑" w:eastAsia="微软雅黑" w:hint="eastAsia"/>
                <w:sz w:val="17"/>
              </w:rPr>
            </w:pPr>
            <w:r>
              <w:rPr>
                <w:rFonts w:ascii="微软雅黑" w:eastAsia="微软雅黑" w:hint="eastAsia"/>
                <w:color w:val="333333"/>
                <w:w w:val="105"/>
                <w:sz w:val="17"/>
              </w:rPr>
              <w:t>根据</w:t>
            </w:r>
            <w:r>
              <w:rPr>
                <w:rFonts w:ascii="Arial Unicode MS" w:eastAsia="Arial Unicode MS" w:hint="eastAsia"/>
                <w:color w:val="333333"/>
                <w:w w:val="105"/>
                <w:sz w:val="17"/>
              </w:rPr>
              <w:t>dbType</w:t>
            </w:r>
            <w:r>
              <w:rPr>
                <w:rFonts w:ascii="微软雅黑" w:eastAsia="微软雅黑" w:hint="eastAsia"/>
                <w:color w:val="333333"/>
                <w:w w:val="105"/>
                <w:sz w:val="17"/>
              </w:rPr>
              <w:t>自动识别</w:t>
            </w:r>
          </w:p>
        </w:tc>
        <w:tc>
          <w:tcPr>
            <w:tcW w:w="4802" w:type="dxa"/>
            <w:shd w:val="clear" w:color="auto" w:fill="F7F7F7"/>
          </w:tcPr>
          <w:p>
            <w:pPr>
              <w:pStyle w:val="TableParagraph"/>
              <w:spacing w:before="0"/>
              <w:rPr>
                <w:rFonts w:ascii="微软雅黑"/>
                <w:b/>
                <w:sz w:val="17"/>
              </w:rPr>
            </w:pPr>
          </w:p>
          <w:p>
            <w:pPr>
              <w:pStyle w:val="TableParagraph"/>
              <w:spacing w:before="0"/>
              <w:ind w:left="179"/>
              <w:rPr>
                <w:rFonts w:ascii="微软雅黑" w:eastAsia="微软雅黑" w:hint="eastAsia"/>
                <w:sz w:val="17"/>
              </w:rPr>
            </w:pPr>
            <w:r>
              <w:rPr>
                <w:rFonts w:ascii="微软雅黑" w:eastAsia="微软雅黑" w:hint="eastAsia"/>
                <w:color w:val="333333"/>
                <w:sz w:val="17"/>
              </w:rPr>
              <w:t>当数据库抛出一些不可恢复的异常时，抛弃连接</w:t>
            </w:r>
          </w:p>
        </w:tc>
      </w:tr>
      <w:tr>
        <w:trPr>
          <w:trHeight w:val="955" w:hRule="atLeast"/>
        </w:trPr>
        <w:tc>
          <w:tcPr>
            <w:tcW w:w="2881" w:type="dxa"/>
          </w:tcPr>
          <w:p>
            <w:pPr>
              <w:pStyle w:val="TableParagraph"/>
              <w:spacing w:before="2"/>
              <w:rPr>
                <w:rFonts w:ascii="微软雅黑"/>
                <w:b/>
                <w:sz w:val="18"/>
              </w:rPr>
            </w:pPr>
          </w:p>
          <w:p>
            <w:pPr>
              <w:pStyle w:val="TableParagraph"/>
              <w:spacing w:before="0"/>
              <w:ind w:left="178"/>
              <w:rPr>
                <w:rFonts w:ascii="Arial Unicode MS" w:hAnsi="Arial Unicode MS"/>
                <w:sz w:val="17"/>
              </w:rPr>
            </w:pPr>
            <w:r>
              <w:rPr>
                <w:rFonts w:ascii="Arial Unicode MS" w:hAnsi="Arial Unicode MS"/>
                <w:color w:val="333333"/>
                <w:w w:val="115"/>
                <w:sz w:val="17"/>
              </w:rPr>
              <w:t>ﬁlters</w:t>
            </w:r>
          </w:p>
        </w:tc>
        <w:tc>
          <w:tcPr>
            <w:tcW w:w="1200" w:type="dxa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4802" w:type="dxa"/>
          </w:tcPr>
          <w:p>
            <w:pPr>
              <w:pStyle w:val="TableParagraph"/>
              <w:spacing w:line="206" w:lineRule="auto" w:before="74"/>
              <w:ind w:left="179" w:right="263"/>
              <w:rPr>
                <w:rFonts w:ascii="Arial Unicode MS" w:hAnsi="Arial Unicode MS" w:eastAsia="Arial Unicode MS" w:hint="eastAsia"/>
                <w:sz w:val="17"/>
              </w:rPr>
            </w:pPr>
            <w:r>
              <w:rPr>
                <w:rFonts w:ascii="微软雅黑" w:hAnsi="微软雅黑" w:eastAsia="微软雅黑" w:hint="eastAsia"/>
                <w:color w:val="333333"/>
                <w:sz w:val="17"/>
              </w:rPr>
              <w:t>属性类型是字符串，通过别名的方式配置扩展插件，常用</w:t>
            </w:r>
            <w:r>
              <w:rPr>
                <w:rFonts w:ascii="微软雅黑" w:hAnsi="微软雅黑" w:eastAsia="微软雅黑" w:hint="eastAsia"/>
                <w:color w:val="333333"/>
                <w:w w:val="105"/>
                <w:sz w:val="17"/>
              </w:rPr>
              <w:t>的插件有： 监控统计用的</w:t>
            </w:r>
            <w:r>
              <w:rPr>
                <w:rFonts w:ascii="Arial Unicode MS" w:hAnsi="Arial Unicode MS" w:eastAsia="Arial Unicode MS" w:hint="eastAsia"/>
                <w:color w:val="333333"/>
                <w:w w:val="105"/>
                <w:sz w:val="17"/>
              </w:rPr>
              <w:t>ﬁlter:stat </w:t>
            </w:r>
            <w:r>
              <w:rPr>
                <w:rFonts w:ascii="微软雅黑" w:hAnsi="微软雅黑" w:eastAsia="微软雅黑" w:hint="eastAsia"/>
                <w:color w:val="333333"/>
                <w:w w:val="105"/>
                <w:sz w:val="17"/>
              </w:rPr>
              <w:t>日志用的</w:t>
            </w:r>
            <w:r>
              <w:rPr>
                <w:rFonts w:ascii="Arial Unicode MS" w:hAnsi="Arial Unicode MS" w:eastAsia="Arial Unicode MS" w:hint="eastAsia"/>
                <w:color w:val="333333"/>
                <w:w w:val="105"/>
                <w:sz w:val="17"/>
              </w:rPr>
              <w:t>ﬁlter:log4j </w:t>
            </w:r>
            <w:r>
              <w:rPr>
                <w:rFonts w:ascii="微软雅黑" w:hAnsi="微软雅黑" w:eastAsia="微软雅黑" w:hint="eastAsia"/>
                <w:color w:val="333333"/>
                <w:w w:val="105"/>
                <w:sz w:val="17"/>
              </w:rPr>
              <w:t>防御</w:t>
            </w:r>
            <w:r>
              <w:rPr>
                <w:rFonts w:ascii="Arial Unicode MS" w:hAnsi="Arial Unicode MS" w:eastAsia="Arial Unicode MS" w:hint="eastAsia"/>
                <w:color w:val="333333"/>
                <w:w w:val="105"/>
                <w:sz w:val="17"/>
              </w:rPr>
              <w:t>sql</w:t>
            </w:r>
            <w:r>
              <w:rPr>
                <w:rFonts w:ascii="微软雅黑" w:hAnsi="微软雅黑" w:eastAsia="微软雅黑" w:hint="eastAsia"/>
                <w:color w:val="333333"/>
                <w:w w:val="105"/>
                <w:sz w:val="17"/>
              </w:rPr>
              <w:t>注入的</w:t>
            </w:r>
            <w:r>
              <w:rPr>
                <w:rFonts w:ascii="Arial Unicode MS" w:hAnsi="Arial Unicode MS" w:eastAsia="Arial Unicode MS" w:hint="eastAsia"/>
                <w:color w:val="333333"/>
                <w:w w:val="105"/>
                <w:sz w:val="17"/>
              </w:rPr>
              <w:t>ﬁlter:wall</w:t>
            </w:r>
          </w:p>
        </w:tc>
      </w:tr>
      <w:tr>
        <w:trPr>
          <w:trHeight w:val="685" w:hRule="atLeast"/>
        </w:trPr>
        <w:tc>
          <w:tcPr>
            <w:tcW w:w="2881" w:type="dxa"/>
            <w:shd w:val="clear" w:color="auto" w:fill="F7F7F7"/>
          </w:tcPr>
          <w:p>
            <w:pPr>
              <w:pStyle w:val="TableParagraph"/>
              <w:spacing w:before="199"/>
              <w:ind w:left="178"/>
              <w:rPr>
                <w:rFonts w:ascii="Arial Unicode MS"/>
                <w:sz w:val="17"/>
              </w:rPr>
            </w:pPr>
            <w:r>
              <w:rPr>
                <w:rFonts w:ascii="Arial Unicode MS"/>
                <w:color w:val="333333"/>
                <w:w w:val="110"/>
                <w:sz w:val="17"/>
              </w:rPr>
              <w:t>proxyFilters</w:t>
            </w:r>
          </w:p>
        </w:tc>
        <w:tc>
          <w:tcPr>
            <w:tcW w:w="1200" w:type="dxa"/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4802" w:type="dxa"/>
            <w:shd w:val="clear" w:color="auto" w:fill="F7F7F7"/>
          </w:tcPr>
          <w:p>
            <w:pPr>
              <w:pStyle w:val="TableParagraph"/>
              <w:spacing w:line="204" w:lineRule="auto" w:before="76"/>
              <w:ind w:left="179" w:right="223"/>
              <w:rPr>
                <w:rFonts w:ascii="微软雅黑" w:hAnsi="微软雅黑" w:eastAsia="微软雅黑" w:hint="eastAsia"/>
                <w:sz w:val="17"/>
              </w:rPr>
            </w:pPr>
            <w:r>
              <w:rPr>
                <w:rFonts w:ascii="微软雅黑" w:hAnsi="微软雅黑" w:eastAsia="微软雅黑" w:hint="eastAsia"/>
                <w:color w:val="333333"/>
                <w:w w:val="105"/>
                <w:sz w:val="17"/>
              </w:rPr>
              <w:t>类型是</w:t>
            </w:r>
            <w:r>
              <w:rPr>
                <w:rFonts w:ascii="Arial Unicode MS" w:hAnsi="Arial Unicode MS" w:eastAsia="Arial Unicode MS" w:hint="eastAsia"/>
                <w:color w:val="333333"/>
                <w:w w:val="105"/>
                <w:sz w:val="17"/>
              </w:rPr>
              <w:t>List&lt;com.alibaba.druid.ﬁlter.Filter&gt;</w:t>
            </w:r>
            <w:r>
              <w:rPr>
                <w:rFonts w:ascii="微软雅黑" w:hAnsi="微软雅黑" w:eastAsia="微软雅黑" w:hint="eastAsia"/>
                <w:color w:val="333333"/>
                <w:w w:val="105"/>
                <w:sz w:val="17"/>
              </w:rPr>
              <w:t>，如果同时配置了</w:t>
            </w:r>
            <w:r>
              <w:rPr>
                <w:rFonts w:ascii="Arial Unicode MS" w:hAnsi="Arial Unicode MS" w:eastAsia="Arial Unicode MS" w:hint="eastAsia"/>
                <w:color w:val="333333"/>
                <w:w w:val="105"/>
                <w:sz w:val="17"/>
              </w:rPr>
              <w:t>ﬁlters</w:t>
            </w:r>
            <w:r>
              <w:rPr>
                <w:rFonts w:ascii="微软雅黑" w:hAnsi="微软雅黑" w:eastAsia="微软雅黑" w:hint="eastAsia"/>
                <w:color w:val="333333"/>
                <w:w w:val="105"/>
                <w:sz w:val="17"/>
              </w:rPr>
              <w:t>和</w:t>
            </w:r>
            <w:r>
              <w:rPr>
                <w:rFonts w:ascii="Arial Unicode MS" w:hAnsi="Arial Unicode MS" w:eastAsia="Arial Unicode MS" w:hint="eastAsia"/>
                <w:color w:val="333333"/>
                <w:w w:val="105"/>
                <w:sz w:val="17"/>
              </w:rPr>
              <w:t>proxyFilters</w:t>
            </w:r>
            <w:r>
              <w:rPr>
                <w:rFonts w:ascii="微软雅黑" w:hAnsi="微软雅黑" w:eastAsia="微软雅黑" w:hint="eastAsia"/>
                <w:color w:val="333333"/>
                <w:w w:val="105"/>
                <w:sz w:val="17"/>
              </w:rPr>
              <w:t>，是组合关系，并非替换关系</w:t>
            </w:r>
          </w:p>
        </w:tc>
      </w:tr>
    </w:tbl>
    <w:p>
      <w:pPr>
        <w:pStyle w:val="BodyText"/>
        <w:rPr>
          <w:rFonts w:ascii="微软雅黑"/>
          <w:b/>
          <w:sz w:val="20"/>
        </w:rPr>
      </w:pPr>
      <w:r>
        <w:rPr/>
        <w:pict>
          <v:line style="position:absolute;mso-position-horizontal-relative:page;mso-position-vertical-relative:page;z-index:251706368" from="77.022308pt,297.625092pt" to="77.022308pt,327.639037pt" stroked="true" strokeweight="3.001395pt" strokecolor="#61ca37">
            <v:stroke dashstyle="solid"/>
            <w10:wrap type="none"/>
          </v:line>
        </w:pict>
      </w:r>
    </w:p>
    <w:p>
      <w:pPr>
        <w:pStyle w:val="BodyText"/>
        <w:spacing w:before="2"/>
        <w:rPr>
          <w:rFonts w:ascii="微软雅黑"/>
          <w:b/>
          <w:sz w:val="16"/>
        </w:rPr>
      </w:pPr>
      <w:r>
        <w:rPr/>
        <w:pict>
          <v:shape style="position:absolute;margin-left:78.52301pt;margin-top:16.08342pt;width:442pt;height:30.05pt;mso-position-horizontal-relative:page;mso-position-vertical-relative:paragraph;z-index:-251620352;mso-wrap-distance-left:0;mso-wrap-distance-right:0" type="#_x0000_t202" filled="true" fillcolor="#f7f7f7" stroked="false">
            <v:textbox inset="0,0,0,0">
              <w:txbxContent>
                <w:p>
                  <w:pPr>
                    <w:pStyle w:val="BodyText"/>
                    <w:spacing w:before="124"/>
                    <w:ind w:left="150"/>
                    <w:rPr>
                      <w:rFonts w:ascii="微软雅黑" w:eastAsia="微软雅黑" w:hint="eastAsia"/>
                    </w:rPr>
                  </w:pPr>
                  <w:r>
                    <w:rPr>
                      <w:rFonts w:ascii="微软雅黑" w:eastAsia="微软雅黑" w:hint="eastAsia"/>
                      <w:color w:val="777777"/>
                      <w:w w:val="105"/>
                    </w:rPr>
                    <w:t>配置数据源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109"/>
        <w:ind w:left="130"/>
        <w:rPr>
          <w:rFonts w:ascii="微软雅黑" w:eastAsia="微软雅黑" w:hint="eastAsia"/>
        </w:rPr>
      </w:pPr>
      <w:r>
        <w:rPr>
          <w:color w:val="333333"/>
          <w:w w:val="105"/>
        </w:rPr>
        <w:t>1</w:t>
      </w:r>
      <w:r>
        <w:rPr>
          <w:rFonts w:ascii="微软雅黑" w:eastAsia="微软雅黑" w:hint="eastAsia"/>
          <w:color w:val="333333"/>
          <w:w w:val="105"/>
        </w:rPr>
        <w:t>、添加上 </w:t>
      </w:r>
      <w:r>
        <w:rPr>
          <w:color w:val="333333"/>
          <w:w w:val="105"/>
        </w:rPr>
        <w:t>Druid </w:t>
      </w:r>
      <w:r>
        <w:rPr>
          <w:rFonts w:ascii="微软雅黑" w:eastAsia="微软雅黑" w:hint="eastAsia"/>
          <w:color w:val="333333"/>
          <w:w w:val="105"/>
        </w:rPr>
        <w:t>数据源依赖。</w:t>
      </w:r>
    </w:p>
    <w:p>
      <w:pPr>
        <w:pStyle w:val="BodyText"/>
        <w:spacing w:before="10"/>
        <w:rPr>
          <w:rFonts w:ascii="微软雅黑"/>
          <w:sz w:val="8"/>
        </w:rPr>
      </w:pPr>
      <w:r>
        <w:rPr/>
        <w:pict>
          <v:group style="position:absolute;margin-left:75.521606pt;margin-top:9.87842pt;width:445pt;height:84.05pt;mso-position-horizontal-relative:page;mso-position-vertical-relative:paragraph;z-index:-251617280;mso-wrap-distance-left:0;mso-wrap-distance-right:0" coordorigin="1510,198" coordsize="8900,1681">
            <v:shape style="position:absolute;left:1517;top:205;width:8885;height:1666" coordorigin="1518,205" coordsize="8885,1666" path="m10370,1871l1550,1871,1546,1870,1518,1838,1518,238,1550,205,10370,205,10402,238,10402,1838,10370,1871xe" filled="true" fillcolor="#f7f7f7" stroked="false">
              <v:path arrowok="t"/>
              <v:fill type="solid"/>
            </v:shape>
            <v:shape style="position:absolute;left:1517;top:205;width:8885;height:1666" coordorigin="1518,205" coordsize="8885,1666" path="m1518,1833l1518,243,1518,238,1519,233,1521,228,1523,224,1525,220,1529,216,1532,213,1536,210,1541,208,1546,206,1550,205,1555,205,10365,205,10370,205,10374,206,10379,208,10383,210,10388,213,10391,216,10395,220,10397,224,10399,228,10401,233,10402,238,10402,243,10402,1833,10379,1868,10374,1870,10370,1871,10365,1871,1555,1871,1550,1871,1546,1870,1541,1868,1536,1866,1518,1838,1518,1833xe" filled="false" stroked="true" strokeweight=".750349pt" strokecolor="#e7e9ec">
              <v:path arrowok="t"/>
              <v:stroke dashstyle="solid"/>
            </v:shape>
            <v:rect style="position:absolute;left:1945;top:242;width:8389;height:1621" filled="true" fillcolor="#f7f7f7" stroked="false">
              <v:fill type="solid"/>
            </v:rect>
            <v:rect style="position:absolute;left:1525;top:242;width:421;height:1621" filled="true" fillcolor="#f7f7f7" stroked="false">
              <v:fill type="solid"/>
            </v:rect>
            <v:line style="position:absolute" from="1938,243" to="1938,1863" stroked="true" strokeweight=".750349pt" strokecolor="#dddddd">
              <v:stroke dashstyle="solid"/>
            </v:line>
            <v:shape style="position:absolute;left:1945;top:220;width:8438;height:1636" type="#_x0000_t202" filled="false" stroked="false">
              <v:textbox inset="0,0,0,0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&lt;!-- https://mvnrepository.com/artifact/com.alibaba/druid --&gt;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&lt;dependency&gt;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&lt;groupId&gt;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com.alibaba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&lt;/groupId&gt;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&lt;artifactId&gt;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druid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&lt;/artifactId&gt;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&lt;version&gt;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1.1.21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&lt;/version&gt;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&lt;/dependency&gt;</w:t>
                    </w:r>
                  </w:p>
                </w:txbxContent>
              </v:textbox>
              <w10:wrap type="none"/>
            </v:shape>
            <v:shape style="position:absolute;left:1537;top:220;width:394;height:1636" type="#_x0000_t202" filled="false" stroked="false">
              <v:textbox inset="0,0,0,0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rPr>
          <w:rFonts w:ascii="微软雅黑"/>
          <w:sz w:val="6"/>
        </w:rPr>
      </w:pPr>
    </w:p>
    <w:p>
      <w:pPr>
        <w:pStyle w:val="BodyText"/>
        <w:spacing w:line="204" w:lineRule="auto" w:before="95"/>
        <w:ind w:left="130" w:right="152"/>
        <w:rPr>
          <w:rFonts w:ascii="微软雅黑" w:eastAsia="微软雅黑" w:hint="eastAsia"/>
        </w:rPr>
      </w:pPr>
      <w:r>
        <w:rPr>
          <w:color w:val="333333"/>
          <w:w w:val="105"/>
        </w:rPr>
        <w:t>2</w:t>
      </w:r>
      <w:r>
        <w:rPr>
          <w:rFonts w:ascii="微软雅黑" w:eastAsia="微软雅黑" w:hint="eastAsia"/>
          <w:color w:val="333333"/>
          <w:w w:val="105"/>
        </w:rPr>
        <w:t>、切换数据源；之前已经说过 </w:t>
      </w:r>
      <w:r>
        <w:rPr>
          <w:color w:val="333333"/>
          <w:w w:val="105"/>
        </w:rPr>
        <w:t>Spring Boot 2.0 </w:t>
      </w:r>
      <w:r>
        <w:rPr>
          <w:rFonts w:ascii="微软雅黑" w:eastAsia="微软雅黑" w:hint="eastAsia"/>
          <w:color w:val="333333"/>
          <w:w w:val="105"/>
        </w:rPr>
        <w:t>以上默认使用 </w:t>
      </w:r>
      <w:r>
        <w:rPr>
          <w:color w:val="333333"/>
          <w:w w:val="105"/>
        </w:rPr>
        <w:t>com.zaxxer.hikari.HikariDataSource </w:t>
      </w:r>
      <w:r>
        <w:rPr>
          <w:rFonts w:ascii="微软雅黑" w:eastAsia="微软雅黑" w:hint="eastAsia"/>
          <w:color w:val="333333"/>
          <w:w w:val="105"/>
        </w:rPr>
        <w:t>数据源，但可以 通过 </w:t>
      </w:r>
      <w:r>
        <w:rPr>
          <w:color w:val="333333"/>
          <w:w w:val="105"/>
        </w:rPr>
        <w:t>spring.datasource.type </w:t>
      </w:r>
      <w:r>
        <w:rPr>
          <w:rFonts w:ascii="微软雅黑" w:eastAsia="微软雅黑" w:hint="eastAsia"/>
          <w:color w:val="333333"/>
          <w:w w:val="105"/>
        </w:rPr>
        <w:t>指定数据源。</w:t>
      </w:r>
    </w:p>
    <w:p>
      <w:pPr>
        <w:pStyle w:val="BodyText"/>
        <w:spacing w:before="6"/>
        <w:rPr>
          <w:rFonts w:ascii="微软雅黑"/>
          <w:sz w:val="9"/>
        </w:rPr>
      </w:pPr>
      <w:r>
        <w:rPr/>
        <w:pict>
          <v:group style="position:absolute;margin-left:75.521606pt;margin-top:10.598577pt;width:445pt;height:111.1pt;mso-position-horizontal-relative:page;mso-position-vertical-relative:paragraph;z-index:-251614208;mso-wrap-distance-left:0;mso-wrap-distance-right:0" coordorigin="1510,212" coordsize="8900,2222">
            <v:shape style="position:absolute;left:1517;top:219;width:8885;height:2207" coordorigin="1518,219" coordsize="8885,2207" path="m10370,2425l1550,2425,1546,2425,1518,2393,1518,252,1550,219,10370,219,10402,252,10402,2393,10370,2425xe" filled="true" fillcolor="#f7f7f7" stroked="false">
              <v:path arrowok="t"/>
              <v:fill type="solid"/>
            </v:shape>
            <v:shape style="position:absolute;left:1517;top:219;width:8885;height:2207" coordorigin="1518,219" coordsize="8885,2207" path="m1518,2388l1518,257,1518,252,1519,247,1521,243,1523,238,1525,234,1529,230,1532,227,1536,224,1541,222,1546,220,1550,219,1555,219,10365,219,10370,219,10374,220,10379,222,10383,224,10388,227,10391,230,10395,234,10397,238,10399,243,10401,247,10402,252,10402,257,10402,2388,10365,2426,1555,2426,1518,2393,1518,2388xe" filled="false" stroked="true" strokeweight=".750349pt" strokecolor="#e7e9ec">
              <v:path arrowok="t"/>
              <v:stroke dashstyle="solid"/>
            </v:shape>
            <v:rect style="position:absolute;left:1945;top:257;width:8389;height:2161" filled="true" fillcolor="#f7f7f7" stroked="false">
              <v:fill type="solid"/>
            </v:rect>
            <v:rect style="position:absolute;left:1525;top:257;width:421;height:2161" filled="true" fillcolor="#f7f7f7" stroked="false">
              <v:fill type="solid"/>
            </v:rect>
            <v:line style="position:absolute" from="1938,257" to="1938,2418" stroked="true" strokeweight=".750349pt" strokecolor="#dddddd">
              <v:stroke dashstyle="solid"/>
            </v:line>
            <v:shape style="position:absolute;left:1945;top:234;width:8438;height:2176" type="#_x0000_t202" filled="false" stroked="false">
              <v:textbox inset="0,0,0,0">
                <w:txbxContent>
                  <w:p>
                    <w:pPr>
                      <w:spacing w:line="381" w:lineRule="auto" w:before="68"/>
                      <w:ind w:left="331" w:right="6459" w:hanging="212"/>
                      <w:jc w:val="left"/>
                      <w:rPr>
                        <w:sz w:val="17"/>
                      </w:rPr>
                    </w:pPr>
                    <w:r>
                      <w:rPr>
                        <w:color w:val="211199"/>
                        <w:w w:val="105"/>
                        <w:sz w:val="17"/>
                      </w:rPr>
                      <w:t>spring</w:t>
                    </w:r>
                    <w:r>
                      <w:rPr>
                        <w:color w:val="545454"/>
                        <w:w w:val="105"/>
                        <w:sz w:val="17"/>
                      </w:rPr>
                      <w:t>: </w:t>
                    </w:r>
                    <w:r>
                      <w:rPr>
                        <w:color w:val="211199"/>
                        <w:sz w:val="17"/>
                      </w:rPr>
                      <w:t>datasource</w:t>
                    </w:r>
                    <w:r>
                      <w:rPr>
                        <w:color w:val="545454"/>
                        <w:sz w:val="17"/>
                      </w:rPr>
                      <w:t>:</w:t>
                    </w:r>
                  </w:p>
                  <w:p>
                    <w:pPr>
                      <w:spacing w:line="381" w:lineRule="auto" w:before="0"/>
                      <w:ind w:left="543" w:right="5441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211199"/>
                        <w:w w:val="105"/>
                        <w:sz w:val="17"/>
                      </w:rPr>
                      <w:t>username</w:t>
                    </w:r>
                    <w:r>
                      <w:rPr>
                        <w:color w:val="545454"/>
                        <w:w w:val="105"/>
                        <w:sz w:val="17"/>
                      </w:rPr>
                      <w:t>: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root </w:t>
                    </w:r>
                    <w:r>
                      <w:rPr>
                        <w:color w:val="211199"/>
                        <w:w w:val="105"/>
                        <w:sz w:val="17"/>
                      </w:rPr>
                      <w:t>password</w:t>
                    </w:r>
                    <w:r>
                      <w:rPr>
                        <w:color w:val="545454"/>
                        <w:w w:val="105"/>
                        <w:sz w:val="17"/>
                      </w:rPr>
                      <w:t>: </w:t>
                    </w:r>
                    <w:r>
                      <w:rPr>
                        <w:color w:val="116644"/>
                        <w:w w:val="105"/>
                        <w:sz w:val="17"/>
                      </w:rPr>
                      <w:t>123456</w:t>
                    </w:r>
                  </w:p>
                  <w:p>
                    <w:pPr>
                      <w:spacing w:line="381" w:lineRule="auto" w:before="0"/>
                      <w:ind w:left="120" w:right="2179" w:firstLine="423"/>
                      <w:jc w:val="left"/>
                      <w:rPr>
                        <w:sz w:val="17"/>
                      </w:rPr>
                    </w:pPr>
                    <w:r>
                      <w:rPr>
                        <w:color w:val="211199"/>
                        <w:w w:val="105"/>
                        <w:sz w:val="17"/>
                      </w:rPr>
                      <w:t>url</w:t>
                    </w:r>
                    <w:r>
                      <w:rPr>
                        <w:color w:val="545454"/>
                        <w:w w:val="105"/>
                        <w:sz w:val="17"/>
                      </w:rPr>
                      <w:t>: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jdbc</w:t>
                    </w:r>
                    <w:r>
                      <w:rPr>
                        <w:color w:val="545454"/>
                        <w:w w:val="105"/>
                        <w:sz w:val="17"/>
                      </w:rPr>
                      <w:t>: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mysql</w:t>
                    </w:r>
                    <w:r>
                      <w:rPr>
                        <w:color w:val="545454"/>
                        <w:w w:val="105"/>
                        <w:sz w:val="17"/>
                      </w:rPr>
                      <w:t>: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//localhost</w:t>
                    </w:r>
                    <w:r>
                      <w:rPr>
                        <w:color w:val="545454"/>
                        <w:w w:val="105"/>
                        <w:sz w:val="17"/>
                      </w:rPr>
                      <w:t>: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3306/springboot? </w:t>
                    </w:r>
                    <w:r>
                      <w:rPr>
                        <w:color w:val="333333"/>
                        <w:sz w:val="17"/>
                      </w:rPr>
                      <w:t>serverTimezone=UTC&amp;useUnicode=true&amp;characterEncoding=utf-8</w:t>
                    </w:r>
                  </w:p>
                  <w:p>
                    <w:pPr>
                      <w:spacing w:line="170" w:lineRule="exact" w:before="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211199"/>
                        <w:w w:val="105"/>
                        <w:sz w:val="17"/>
                      </w:rPr>
                      <w:t>driver-class-name</w:t>
                    </w:r>
                    <w:r>
                      <w:rPr>
                        <w:color w:val="545454"/>
                        <w:w w:val="105"/>
                        <w:sz w:val="17"/>
                      </w:rPr>
                      <w:t>: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com.mysql.cj.jdbc.Driver</w:t>
                    </w:r>
                  </w:p>
                  <w:p>
                    <w:pPr>
                      <w:spacing w:before="63"/>
                      <w:ind w:left="543" w:right="0" w:firstLine="0"/>
                      <w:jc w:val="left"/>
                      <w:rPr>
                        <w:rFonts w:ascii="新宋体" w:eastAsia="新宋体" w:hint="eastAsia"/>
                        <w:sz w:val="17"/>
                      </w:rPr>
                    </w:pPr>
                    <w:r>
                      <w:rPr>
                        <w:color w:val="211199"/>
                        <w:w w:val="105"/>
                        <w:sz w:val="17"/>
                      </w:rPr>
                      <w:t>type</w:t>
                    </w:r>
                    <w:r>
                      <w:rPr>
                        <w:color w:val="545454"/>
                        <w:w w:val="105"/>
                        <w:sz w:val="17"/>
                      </w:rPr>
                      <w:t>: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com.alibaba.druid.pool.DruidDataSource </w:t>
                    </w:r>
                    <w:r>
                      <w:rPr>
                        <w:color w:val="AA5400"/>
                        <w:w w:val="105"/>
                        <w:sz w:val="17"/>
                      </w:rPr>
                      <w:t># </w:t>
                    </w:r>
                    <w:r>
                      <w:rPr>
                        <w:rFonts w:ascii="新宋体" w:eastAsia="新宋体" w:hint="eastAsia"/>
                        <w:color w:val="AA5400"/>
                        <w:w w:val="105"/>
                        <w:sz w:val="17"/>
                      </w:rPr>
                      <w:t>自定义数据源</w:t>
                    </w:r>
                  </w:p>
                </w:txbxContent>
              </v:textbox>
              <w10:wrap type="none"/>
            </v:shape>
            <v:shape style="position:absolute;left:1537;top:234;width:394;height:2176" type="#_x0000_t202" filled="false" stroked="false">
              <v:textbox inset="0,0,0,0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line="240" w:lineRule="auto" w:before="2"/>
                      <w:rPr>
                        <w:rFonts w:ascii="微软雅黑"/>
                        <w:sz w:val="20"/>
                      </w:rPr>
                    </w:pPr>
                  </w:p>
                  <w:p>
                    <w:pPr>
                      <w:spacing w:before="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7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rPr>
          <w:rFonts w:ascii="微软雅黑"/>
          <w:sz w:val="6"/>
        </w:rPr>
      </w:pPr>
    </w:p>
    <w:p>
      <w:pPr>
        <w:pStyle w:val="BodyText"/>
        <w:spacing w:before="58"/>
        <w:ind w:left="130"/>
        <w:rPr>
          <w:rFonts w:ascii="微软雅黑" w:eastAsia="微软雅黑" w:hint="eastAsia"/>
        </w:rPr>
      </w:pPr>
      <w:r>
        <w:rPr/>
        <w:drawing>
          <wp:anchor distT="0" distB="0" distL="0" distR="0" allowOverlap="1" layoutInCell="1" locked="0" behindDoc="0" simplePos="0" relativeHeight="44">
            <wp:simplePos x="0" y="0"/>
            <wp:positionH relativeFrom="page">
              <wp:posOffset>959124</wp:posOffset>
            </wp:positionH>
            <wp:positionV relativeFrom="paragraph">
              <wp:posOffset>348536</wp:posOffset>
            </wp:positionV>
            <wp:extent cx="5648325" cy="523875"/>
            <wp:effectExtent l="0" t="0" r="0" b="0"/>
            <wp:wrapTopAndBottom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33333"/>
          <w:w w:val="105"/>
        </w:rPr>
        <w:t>3</w:t>
      </w:r>
      <w:r>
        <w:rPr>
          <w:rFonts w:ascii="微软雅黑" w:eastAsia="微软雅黑" w:hint="eastAsia"/>
          <w:color w:val="333333"/>
          <w:w w:val="105"/>
        </w:rPr>
        <w:t>、数据源切换之后，在测试类中注入 </w:t>
      </w:r>
      <w:r>
        <w:rPr>
          <w:color w:val="333333"/>
          <w:w w:val="105"/>
        </w:rPr>
        <w:t>DataSource</w:t>
      </w:r>
      <w:r>
        <w:rPr>
          <w:rFonts w:ascii="微软雅黑" w:eastAsia="微软雅黑" w:hint="eastAsia"/>
          <w:color w:val="333333"/>
          <w:w w:val="105"/>
        </w:rPr>
        <w:t>，然后获取到它，输出一看便知是否成功切换；</w:t>
      </w:r>
    </w:p>
    <w:p>
      <w:pPr>
        <w:pStyle w:val="BodyText"/>
        <w:spacing w:line="204" w:lineRule="auto" w:before="148"/>
        <w:ind w:left="130" w:right="156"/>
        <w:rPr>
          <w:rFonts w:ascii="微软雅黑" w:eastAsia="微软雅黑" w:hint="eastAsia"/>
        </w:rPr>
      </w:pPr>
      <w:r>
        <w:rPr>
          <w:color w:val="333333"/>
        </w:rPr>
        <w:t>4</w:t>
      </w:r>
      <w:r>
        <w:rPr>
          <w:rFonts w:ascii="微软雅黑" w:eastAsia="微软雅黑" w:hint="eastAsia"/>
          <w:color w:val="333333"/>
          <w:spacing w:val="-1"/>
        </w:rPr>
        <w:t>、切换成功！既然切换成功，就可以设置数据源连接初始化大小、最大连接数、等待时间、最小连接数  </w:t>
      </w:r>
      <w:r>
        <w:rPr>
          <w:rFonts w:ascii="微软雅黑" w:eastAsia="微软雅黑" w:hint="eastAsia"/>
          <w:color w:val="333333"/>
          <w:w w:val="105"/>
        </w:rPr>
        <w:t>等设置项；可以查看源码</w:t>
      </w:r>
    </w:p>
    <w:p>
      <w:pPr>
        <w:pStyle w:val="BodyText"/>
        <w:spacing w:before="9"/>
        <w:rPr>
          <w:rFonts w:ascii="微软雅黑"/>
          <w:sz w:val="9"/>
        </w:rPr>
      </w:pPr>
      <w:r>
        <w:rPr/>
        <w:pict>
          <v:group style="position:absolute;margin-left:75.521606pt;margin-top:10.747437pt;width:445pt;height:79.95pt;mso-position-horizontal-relative:page;mso-position-vertical-relative:paragraph;z-index:-251611136;mso-wrap-distance-left:0;mso-wrap-distance-right:0" coordorigin="1510,215" coordsize="8900,1599">
            <v:shape style="position:absolute;left:1517;top:222;width:8885;height:1584" coordorigin="1518,222" coordsize="8885,1584" path="m10402,1806l1518,1806,1518,255,1550,222,10370,222,10402,1806xe" filled="true" fillcolor="#f7f7f7" stroked="false">
              <v:path arrowok="t"/>
              <v:fill type="solid"/>
            </v:shape>
            <v:shape style="position:absolute;left:1517;top:222;width:8885;height:1584" coordorigin="1518,222" coordsize="8885,1584" path="m1518,1806l1518,260,1518,255,1519,250,1521,246,1523,241,1525,237,1529,233,1532,230,1536,227,1541,225,1546,223,1550,222,1555,222,10365,222,10370,222,10374,223,10379,225,10383,227,10388,230,10391,233,10395,237,10397,241,10399,246,10401,250,10402,255,10402,260,10402,1806e" filled="false" stroked="true" strokeweight=".750349pt" strokecolor="#e7e9ec">
              <v:path arrowok="t"/>
              <v:stroke dashstyle="solid"/>
            </v:shape>
            <v:rect style="position:absolute;left:2065;top:259;width:8269;height:1546" filled="true" fillcolor="#f7f7f7" stroked="false">
              <v:fill type="solid"/>
            </v:rect>
            <v:rect style="position:absolute;left:1525;top:259;width:541;height:1546" filled="true" fillcolor="#f7f7f7" stroked="false">
              <v:fill type="solid"/>
            </v:rect>
            <v:line style="position:absolute" from="2058,260" to="2058,1806" stroked="true" strokeweight=".750349pt" strokecolor="#dddddd">
              <v:stroke dashstyle="solid"/>
            </v:line>
            <v:shape style="position:absolute;left:1510;top:214;width:8900;height:1599" type="#_x0000_t202" filled="false" stroked="false">
              <v:textbox inset="0,0,0,0">
                <w:txbxContent>
                  <w:p>
                    <w:pPr>
                      <w:numPr>
                        <w:ilvl w:val="0"/>
                        <w:numId w:val="1"/>
                      </w:numPr>
                      <w:tabs>
                        <w:tab w:pos="675" w:val="left" w:leader="none"/>
                        <w:tab w:pos="676" w:val="left" w:leader="none"/>
                      </w:tabs>
                      <w:spacing w:before="91"/>
                      <w:ind w:left="675" w:right="0" w:hanging="347"/>
                      <w:jc w:val="left"/>
                      <w:rPr>
                        <w:sz w:val="17"/>
                      </w:rPr>
                    </w:pPr>
                    <w:r>
                      <w:rPr>
                        <w:color w:val="211199"/>
                        <w:w w:val="105"/>
                        <w:sz w:val="17"/>
                      </w:rPr>
                      <w:t>spring</w:t>
                    </w:r>
                    <w:r>
                      <w:rPr>
                        <w:color w:val="545454"/>
                        <w:w w:val="105"/>
                        <w:sz w:val="17"/>
                      </w:rPr>
                      <w:t>: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886" w:val="left" w:leader="none"/>
                        <w:tab w:pos="887" w:val="left" w:leader="none"/>
                      </w:tabs>
                      <w:spacing w:before="100"/>
                      <w:ind w:left="886" w:right="0" w:hanging="558"/>
                      <w:jc w:val="left"/>
                      <w:rPr>
                        <w:sz w:val="17"/>
                      </w:rPr>
                    </w:pPr>
                    <w:r>
                      <w:rPr>
                        <w:color w:val="211199"/>
                        <w:w w:val="105"/>
                        <w:sz w:val="17"/>
                      </w:rPr>
                      <w:t>datasource</w:t>
                    </w:r>
                    <w:r>
                      <w:rPr>
                        <w:color w:val="545454"/>
                        <w:w w:val="105"/>
                        <w:sz w:val="17"/>
                      </w:rPr>
                      <w:t>: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1098" w:val="left" w:leader="none"/>
                        <w:tab w:pos="1099" w:val="left" w:leader="none"/>
                      </w:tabs>
                      <w:spacing w:before="100"/>
                      <w:ind w:left="1098" w:right="0" w:hanging="770"/>
                      <w:jc w:val="left"/>
                      <w:rPr>
                        <w:sz w:val="17"/>
                      </w:rPr>
                    </w:pPr>
                    <w:r>
                      <w:rPr>
                        <w:color w:val="211199"/>
                        <w:w w:val="105"/>
                        <w:sz w:val="17"/>
                      </w:rPr>
                      <w:t>username</w:t>
                    </w:r>
                    <w:r>
                      <w:rPr>
                        <w:color w:val="545454"/>
                        <w:w w:val="105"/>
                        <w:sz w:val="17"/>
                      </w:rPr>
                      <w:t>:</w:t>
                    </w:r>
                    <w:r>
                      <w:rPr>
                        <w:color w:val="545454"/>
                        <w:spacing w:val="-3"/>
                        <w:w w:val="105"/>
                        <w:sz w:val="17"/>
                      </w:rPr>
                      <w:t> 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root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1098" w:val="left" w:leader="none"/>
                        <w:tab w:pos="1099" w:val="left" w:leader="none"/>
                      </w:tabs>
                      <w:spacing w:before="100"/>
                      <w:ind w:left="1098" w:right="0" w:hanging="770"/>
                      <w:jc w:val="left"/>
                      <w:rPr>
                        <w:sz w:val="17"/>
                      </w:rPr>
                    </w:pPr>
                    <w:r>
                      <w:rPr>
                        <w:color w:val="211199"/>
                        <w:w w:val="105"/>
                        <w:sz w:val="17"/>
                      </w:rPr>
                      <w:t>password</w:t>
                    </w:r>
                    <w:r>
                      <w:rPr>
                        <w:color w:val="545454"/>
                        <w:w w:val="105"/>
                        <w:sz w:val="17"/>
                      </w:rPr>
                      <w:t>:</w:t>
                    </w:r>
                    <w:r>
                      <w:rPr>
                        <w:color w:val="545454"/>
                        <w:spacing w:val="-3"/>
                        <w:w w:val="105"/>
                        <w:sz w:val="17"/>
                      </w:rPr>
                      <w:t> </w:t>
                    </w:r>
                    <w:r>
                      <w:rPr>
                        <w:color w:val="116644"/>
                        <w:w w:val="105"/>
                        <w:sz w:val="17"/>
                      </w:rPr>
                      <w:t>123456</w:t>
                    </w:r>
                  </w:p>
                  <w:p>
                    <w:pPr>
                      <w:numPr>
                        <w:ilvl w:val="0"/>
                        <w:numId w:val="1"/>
                      </w:numPr>
                      <w:tabs>
                        <w:tab w:pos="1098" w:val="left" w:leader="none"/>
                        <w:tab w:pos="1099" w:val="left" w:leader="none"/>
                      </w:tabs>
                      <w:spacing w:before="64"/>
                      <w:ind w:left="1098" w:right="0" w:hanging="770"/>
                      <w:jc w:val="left"/>
                      <w:rPr>
                        <w:rFonts w:ascii="新宋体" w:eastAsia="新宋体" w:hint="eastAsia"/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#?serverTimezone=UTC</w:t>
                    </w:r>
                    <w:r>
                      <w:rPr>
                        <w:rFonts w:ascii="新宋体" w:eastAsia="新宋体" w:hint="eastAsia"/>
                        <w:color w:val="AA5400"/>
                        <w:w w:val="105"/>
                        <w:sz w:val="17"/>
                      </w:rPr>
                      <w:t>解决时区的报错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rFonts w:ascii="微软雅黑"/>
          <w:sz w:val="9"/>
        </w:rPr>
        <w:sectPr>
          <w:pgSz w:w="11900" w:h="16840"/>
          <w:pgMar w:top="560" w:bottom="280" w:left="1380" w:right="1340"/>
        </w:sect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8344"/>
      </w:tblGrid>
      <w:tr>
        <w:trPr>
          <w:trHeight w:val="264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6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6"/>
              <w:ind w:left="560"/>
              <w:rPr>
                <w:sz w:val="17"/>
              </w:rPr>
            </w:pPr>
            <w:r>
              <w:rPr>
                <w:color w:val="211199"/>
                <w:w w:val="105"/>
                <w:sz w:val="17"/>
              </w:rPr>
              <w:t>url</w:t>
            </w:r>
            <w:r>
              <w:rPr>
                <w:color w:val="545454"/>
                <w:w w:val="105"/>
                <w:sz w:val="17"/>
              </w:rPr>
              <w:t>: </w:t>
            </w:r>
            <w:r>
              <w:rPr>
                <w:color w:val="333333"/>
                <w:w w:val="105"/>
                <w:sz w:val="17"/>
              </w:rPr>
              <w:t>jdbc</w:t>
            </w:r>
            <w:r>
              <w:rPr>
                <w:color w:val="545454"/>
                <w:w w:val="105"/>
                <w:sz w:val="17"/>
              </w:rPr>
              <w:t>:</w:t>
            </w:r>
            <w:r>
              <w:rPr>
                <w:color w:val="333333"/>
                <w:w w:val="105"/>
                <w:sz w:val="17"/>
              </w:rPr>
              <w:t>mysql</w:t>
            </w:r>
            <w:r>
              <w:rPr>
                <w:color w:val="545454"/>
                <w:w w:val="105"/>
                <w:sz w:val="17"/>
              </w:rPr>
              <w:t>:</w:t>
            </w:r>
            <w:r>
              <w:rPr>
                <w:color w:val="333333"/>
                <w:w w:val="105"/>
                <w:sz w:val="17"/>
              </w:rPr>
              <w:t>//localhost</w:t>
            </w:r>
            <w:r>
              <w:rPr>
                <w:color w:val="545454"/>
                <w:w w:val="105"/>
                <w:sz w:val="17"/>
              </w:rPr>
              <w:t>:</w:t>
            </w:r>
            <w:r>
              <w:rPr>
                <w:color w:val="333333"/>
                <w:w w:val="105"/>
                <w:sz w:val="17"/>
              </w:rPr>
              <w:t>3306/springboot?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serverTimezone=UTC&amp;useUnicode=true&amp;characterEncoding=utf-8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60"/>
              <w:rPr>
                <w:sz w:val="17"/>
              </w:rPr>
            </w:pPr>
            <w:r>
              <w:rPr>
                <w:color w:val="211199"/>
                <w:w w:val="105"/>
                <w:sz w:val="17"/>
              </w:rPr>
              <w:t>driver-class-name</w:t>
            </w:r>
            <w:r>
              <w:rPr>
                <w:color w:val="545454"/>
                <w:w w:val="105"/>
                <w:sz w:val="17"/>
              </w:rPr>
              <w:t>: </w:t>
            </w:r>
            <w:r>
              <w:rPr>
                <w:color w:val="333333"/>
                <w:w w:val="105"/>
                <w:sz w:val="17"/>
              </w:rPr>
              <w:t>com.mysql.cj.jdbc.Driver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60"/>
              <w:rPr>
                <w:sz w:val="17"/>
              </w:rPr>
            </w:pPr>
            <w:r>
              <w:rPr>
                <w:color w:val="211199"/>
                <w:w w:val="105"/>
                <w:sz w:val="17"/>
              </w:rPr>
              <w:t>type</w:t>
            </w:r>
            <w:r>
              <w:rPr>
                <w:color w:val="545454"/>
                <w:w w:val="105"/>
                <w:sz w:val="17"/>
              </w:rPr>
              <w:t>: </w:t>
            </w:r>
            <w:r>
              <w:rPr>
                <w:color w:val="333333"/>
                <w:w w:val="105"/>
                <w:sz w:val="17"/>
              </w:rPr>
              <w:t>com.alibaba.druid.pool.DruidDataSource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#Spring Boot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默认是不注入这些属性值的，需要自己绑定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#druid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数据源专有配置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60"/>
              <w:rPr>
                <w:sz w:val="17"/>
              </w:rPr>
            </w:pPr>
            <w:r>
              <w:rPr>
                <w:color w:val="211199"/>
                <w:w w:val="105"/>
                <w:sz w:val="17"/>
              </w:rPr>
              <w:t>initialSize</w:t>
            </w:r>
            <w:r>
              <w:rPr>
                <w:color w:val="545454"/>
                <w:w w:val="105"/>
                <w:sz w:val="17"/>
              </w:rPr>
              <w:t>: </w:t>
            </w:r>
            <w:r>
              <w:rPr>
                <w:color w:val="116644"/>
                <w:w w:val="105"/>
                <w:sz w:val="17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60"/>
              <w:rPr>
                <w:sz w:val="17"/>
              </w:rPr>
            </w:pPr>
            <w:r>
              <w:rPr>
                <w:color w:val="211199"/>
                <w:w w:val="105"/>
                <w:sz w:val="17"/>
              </w:rPr>
              <w:t>minIdle</w:t>
            </w:r>
            <w:r>
              <w:rPr>
                <w:color w:val="545454"/>
                <w:w w:val="105"/>
                <w:sz w:val="17"/>
              </w:rPr>
              <w:t>: </w:t>
            </w:r>
            <w:r>
              <w:rPr>
                <w:color w:val="116644"/>
                <w:w w:val="105"/>
                <w:sz w:val="17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60"/>
              <w:rPr>
                <w:sz w:val="17"/>
              </w:rPr>
            </w:pPr>
            <w:r>
              <w:rPr>
                <w:color w:val="211199"/>
                <w:w w:val="105"/>
                <w:sz w:val="17"/>
              </w:rPr>
              <w:t>maxActive</w:t>
            </w:r>
            <w:r>
              <w:rPr>
                <w:color w:val="545454"/>
                <w:w w:val="105"/>
                <w:sz w:val="17"/>
              </w:rPr>
              <w:t>: </w:t>
            </w:r>
            <w:r>
              <w:rPr>
                <w:color w:val="116644"/>
                <w:w w:val="105"/>
                <w:sz w:val="17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60"/>
              <w:rPr>
                <w:sz w:val="17"/>
              </w:rPr>
            </w:pPr>
            <w:r>
              <w:rPr>
                <w:color w:val="211199"/>
                <w:w w:val="105"/>
                <w:sz w:val="17"/>
              </w:rPr>
              <w:t>maxWait</w:t>
            </w:r>
            <w:r>
              <w:rPr>
                <w:color w:val="545454"/>
                <w:w w:val="105"/>
                <w:sz w:val="17"/>
              </w:rPr>
              <w:t>: </w:t>
            </w:r>
            <w:r>
              <w:rPr>
                <w:color w:val="116644"/>
                <w:w w:val="105"/>
                <w:sz w:val="17"/>
              </w:rPr>
              <w:t>60000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60"/>
              <w:rPr>
                <w:sz w:val="17"/>
              </w:rPr>
            </w:pPr>
            <w:r>
              <w:rPr>
                <w:color w:val="211199"/>
                <w:w w:val="105"/>
                <w:sz w:val="17"/>
              </w:rPr>
              <w:t>timeBetweenEvictionRunsMillis</w:t>
            </w:r>
            <w:r>
              <w:rPr>
                <w:color w:val="545454"/>
                <w:w w:val="105"/>
                <w:sz w:val="17"/>
              </w:rPr>
              <w:t>: </w:t>
            </w:r>
            <w:r>
              <w:rPr>
                <w:color w:val="116644"/>
                <w:w w:val="105"/>
                <w:sz w:val="17"/>
              </w:rPr>
              <w:t>60000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60"/>
              <w:rPr>
                <w:sz w:val="17"/>
              </w:rPr>
            </w:pPr>
            <w:r>
              <w:rPr>
                <w:color w:val="211199"/>
                <w:w w:val="105"/>
                <w:sz w:val="17"/>
              </w:rPr>
              <w:t>minEvictableIdleTimeMillis</w:t>
            </w:r>
            <w:r>
              <w:rPr>
                <w:color w:val="545454"/>
                <w:w w:val="105"/>
                <w:sz w:val="17"/>
              </w:rPr>
              <w:t>: </w:t>
            </w:r>
            <w:r>
              <w:rPr>
                <w:color w:val="116644"/>
                <w:w w:val="105"/>
                <w:sz w:val="17"/>
              </w:rPr>
              <w:t>300000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60"/>
              <w:rPr>
                <w:sz w:val="17"/>
              </w:rPr>
            </w:pPr>
            <w:r>
              <w:rPr>
                <w:color w:val="211199"/>
                <w:w w:val="105"/>
                <w:sz w:val="17"/>
              </w:rPr>
              <w:t>validationQuery</w:t>
            </w:r>
            <w:r>
              <w:rPr>
                <w:color w:val="545454"/>
                <w:w w:val="105"/>
                <w:sz w:val="17"/>
              </w:rPr>
              <w:t>: </w:t>
            </w:r>
            <w:r>
              <w:rPr>
                <w:color w:val="333333"/>
                <w:w w:val="105"/>
                <w:sz w:val="17"/>
              </w:rPr>
              <w:t>SELECT 1 FROM DUAL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60"/>
              <w:rPr>
                <w:sz w:val="17"/>
              </w:rPr>
            </w:pPr>
            <w:r>
              <w:rPr>
                <w:color w:val="211199"/>
                <w:w w:val="105"/>
                <w:sz w:val="17"/>
              </w:rPr>
              <w:t>testWhileIdle</w:t>
            </w:r>
            <w:r>
              <w:rPr>
                <w:color w:val="545454"/>
                <w:w w:val="105"/>
                <w:sz w:val="17"/>
              </w:rPr>
              <w:t>: </w:t>
            </w:r>
            <w:r>
              <w:rPr>
                <w:color w:val="770087"/>
                <w:w w:val="105"/>
                <w:sz w:val="17"/>
              </w:rPr>
              <w:t>true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60"/>
              <w:rPr>
                <w:sz w:val="17"/>
              </w:rPr>
            </w:pPr>
            <w:r>
              <w:rPr>
                <w:color w:val="211199"/>
                <w:w w:val="105"/>
                <w:sz w:val="17"/>
              </w:rPr>
              <w:t>testOnBorrow</w:t>
            </w:r>
            <w:r>
              <w:rPr>
                <w:color w:val="545454"/>
                <w:w w:val="105"/>
                <w:sz w:val="17"/>
              </w:rPr>
              <w:t>: </w:t>
            </w:r>
            <w:r>
              <w:rPr>
                <w:color w:val="770087"/>
                <w:w w:val="105"/>
                <w:sz w:val="17"/>
              </w:rPr>
              <w:t>false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21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60"/>
              <w:rPr>
                <w:sz w:val="17"/>
              </w:rPr>
            </w:pPr>
            <w:r>
              <w:rPr>
                <w:color w:val="211199"/>
                <w:w w:val="105"/>
                <w:sz w:val="17"/>
              </w:rPr>
              <w:t>testOnReturn</w:t>
            </w:r>
            <w:r>
              <w:rPr>
                <w:color w:val="545454"/>
                <w:w w:val="105"/>
                <w:sz w:val="17"/>
              </w:rPr>
              <w:t>: </w:t>
            </w:r>
            <w:r>
              <w:rPr>
                <w:color w:val="770087"/>
                <w:w w:val="105"/>
                <w:sz w:val="17"/>
              </w:rPr>
              <w:t>false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60"/>
              <w:rPr>
                <w:sz w:val="17"/>
              </w:rPr>
            </w:pPr>
            <w:r>
              <w:rPr>
                <w:color w:val="211199"/>
                <w:w w:val="105"/>
                <w:sz w:val="17"/>
              </w:rPr>
              <w:t>poolPreparedStatements</w:t>
            </w:r>
            <w:r>
              <w:rPr>
                <w:color w:val="545454"/>
                <w:w w:val="105"/>
                <w:sz w:val="17"/>
              </w:rPr>
              <w:t>: </w:t>
            </w:r>
            <w:r>
              <w:rPr>
                <w:color w:val="770087"/>
                <w:w w:val="105"/>
                <w:sz w:val="17"/>
              </w:rPr>
              <w:t>true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#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配置监控统计拦截的</w:t>
            </w:r>
            <w:r>
              <w:rPr>
                <w:color w:val="AA5400"/>
                <w:w w:val="105"/>
                <w:sz w:val="17"/>
              </w:rPr>
              <w:t>filters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，</w:t>
            </w:r>
            <w:r>
              <w:rPr>
                <w:color w:val="AA5400"/>
                <w:w w:val="105"/>
                <w:sz w:val="17"/>
              </w:rPr>
              <w:t>stat: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监控统计、</w:t>
            </w:r>
            <w:r>
              <w:rPr>
                <w:color w:val="AA5400"/>
                <w:w w:val="105"/>
                <w:sz w:val="17"/>
              </w:rPr>
              <w:t>log4j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：日志记录、</w:t>
            </w:r>
            <w:r>
              <w:rPr>
                <w:color w:val="AA5400"/>
                <w:w w:val="105"/>
                <w:sz w:val="17"/>
              </w:rPr>
              <w:t>wall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：防御</w:t>
            </w:r>
            <w:r>
              <w:rPr>
                <w:color w:val="AA5400"/>
                <w:w w:val="105"/>
                <w:sz w:val="17"/>
              </w:rPr>
              <w:t>sql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注入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tabs>
                <w:tab w:pos="2106" w:val="left" w:leader="none"/>
              </w:tabs>
              <w:spacing w:before="22"/>
              <w:ind w:left="559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#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如果允许时报错</w:t>
              <w:tab/>
            </w:r>
            <w:r>
              <w:rPr>
                <w:color w:val="AA5400"/>
                <w:w w:val="105"/>
                <w:sz w:val="17"/>
              </w:rPr>
              <w:t>java.lang.ClassNotFoundException: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org.apache.log4j.Priority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#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则导入 </w:t>
            </w:r>
            <w:r>
              <w:rPr>
                <w:color w:val="AA5400"/>
                <w:w w:val="105"/>
                <w:sz w:val="17"/>
              </w:rPr>
              <w:t>log4j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依赖即可，</w:t>
            </w:r>
            <w:r>
              <w:rPr>
                <w:color w:val="AA5400"/>
                <w:w w:val="105"/>
                <w:sz w:val="17"/>
              </w:rPr>
              <w:t>Maven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地址：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https://mvnrepository.com/artifact/log4j/log4j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60"/>
              <w:rPr>
                <w:sz w:val="17"/>
              </w:rPr>
            </w:pPr>
            <w:r>
              <w:rPr>
                <w:color w:val="211199"/>
                <w:w w:val="105"/>
                <w:sz w:val="17"/>
              </w:rPr>
              <w:t>filters</w:t>
            </w:r>
            <w:r>
              <w:rPr>
                <w:color w:val="545454"/>
                <w:w w:val="105"/>
                <w:sz w:val="17"/>
              </w:rPr>
              <w:t>: </w:t>
            </w:r>
            <w:r>
              <w:rPr>
                <w:color w:val="333333"/>
                <w:w w:val="105"/>
                <w:sz w:val="17"/>
              </w:rPr>
              <w:t>stat,wall,log4j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60"/>
              <w:rPr>
                <w:sz w:val="17"/>
              </w:rPr>
            </w:pPr>
            <w:r>
              <w:rPr>
                <w:color w:val="211199"/>
                <w:w w:val="105"/>
                <w:sz w:val="17"/>
              </w:rPr>
              <w:t>maxPoolPreparedStatementPerConnectionSize</w:t>
            </w:r>
            <w:r>
              <w:rPr>
                <w:color w:val="545454"/>
                <w:w w:val="105"/>
                <w:sz w:val="17"/>
              </w:rPr>
              <w:t>: </w:t>
            </w:r>
            <w:r>
              <w:rPr>
                <w:color w:val="116644"/>
                <w:w w:val="105"/>
                <w:sz w:val="17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60"/>
              <w:rPr>
                <w:sz w:val="17"/>
              </w:rPr>
            </w:pPr>
            <w:r>
              <w:rPr>
                <w:color w:val="211199"/>
                <w:w w:val="105"/>
                <w:sz w:val="17"/>
              </w:rPr>
              <w:t>useGlobalDataSourceStat</w:t>
            </w:r>
            <w:r>
              <w:rPr>
                <w:color w:val="545454"/>
                <w:w w:val="105"/>
                <w:sz w:val="17"/>
              </w:rPr>
              <w:t>: </w:t>
            </w:r>
            <w:r>
              <w:rPr>
                <w:color w:val="770087"/>
                <w:w w:val="105"/>
                <w:sz w:val="17"/>
              </w:rPr>
              <w:t>true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60"/>
              <w:rPr>
                <w:sz w:val="17"/>
              </w:rPr>
            </w:pPr>
            <w:r>
              <w:rPr>
                <w:color w:val="211199"/>
                <w:w w:val="105"/>
                <w:sz w:val="17"/>
              </w:rPr>
              <w:t>connectionProperties</w:t>
            </w:r>
            <w:r>
              <w:rPr>
                <w:color w:val="545454"/>
                <w:w w:val="105"/>
                <w:sz w:val="17"/>
              </w:rPr>
              <w:t>:</w:t>
            </w:r>
          </w:p>
        </w:tc>
      </w:tr>
      <w:tr>
        <w:trPr>
          <w:trHeight w:val="260" w:hRule="atLeast"/>
        </w:trPr>
        <w:tc>
          <w:tcPr>
            <w:tcW w:w="54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druid.stat.mergeSql=true;druid.stat.slowSqlMillis=500</w:t>
            </w:r>
          </w:p>
        </w:tc>
      </w:tr>
    </w:tbl>
    <w:p>
      <w:pPr>
        <w:pStyle w:val="BodyText"/>
        <w:spacing w:before="7"/>
        <w:rPr>
          <w:rFonts w:ascii="微软雅黑"/>
          <w:sz w:val="7"/>
        </w:rPr>
      </w:pPr>
    </w:p>
    <w:p>
      <w:pPr>
        <w:pStyle w:val="BodyText"/>
        <w:spacing w:before="58"/>
        <w:ind w:left="130"/>
        <w:rPr>
          <w:rFonts w:ascii="微软雅黑" w:eastAsia="微软雅黑" w:hint="eastAsia"/>
        </w:rPr>
      </w:pPr>
      <w:r>
        <w:rPr/>
        <w:pict>
          <v:shape style="position:absolute;margin-left:75.896004pt;margin-top:-399.503601pt;width:444.25pt;height:392.1pt;mso-position-horizontal-relative:page;mso-position-vertical-relative:paragraph;z-index:-255582208" coordorigin="1518,-7990" coordsize="8885,7842" path="m10402,-7990l10335,-7990,2066,-7990,1525,-7990,1518,-7990,1518,-181,1519,-177,1523,-168,1525,-163,1525,-156,1532,-156,1536,-154,1546,-150,1550,-149,10370,-149,10402,-181,10402,-7990e" filled="true" fillcolor="#f7f7f7" stroked="false">
            <v:path arrowok="t"/>
            <v:fill type="solid"/>
            <w10:wrap type="none"/>
          </v:shape>
        </w:pict>
      </w:r>
      <w:r>
        <w:rPr>
          <w:color w:val="333333"/>
          <w:w w:val="105"/>
        </w:rPr>
        <w:t>5</w:t>
      </w:r>
      <w:r>
        <w:rPr>
          <w:rFonts w:ascii="微软雅黑" w:eastAsia="微软雅黑" w:hint="eastAsia"/>
          <w:color w:val="333333"/>
          <w:w w:val="105"/>
        </w:rPr>
        <w:t>、导入</w:t>
      </w:r>
      <w:r>
        <w:rPr>
          <w:color w:val="333333"/>
          <w:w w:val="105"/>
        </w:rPr>
        <w:t>Log4j </w:t>
      </w:r>
      <w:r>
        <w:rPr>
          <w:rFonts w:ascii="微软雅黑" w:eastAsia="微软雅黑" w:hint="eastAsia"/>
          <w:color w:val="333333"/>
          <w:w w:val="105"/>
        </w:rPr>
        <w:t>的依赖</w:t>
      </w:r>
    </w:p>
    <w:p>
      <w:pPr>
        <w:pStyle w:val="BodyText"/>
        <w:spacing w:before="10"/>
        <w:rPr>
          <w:rFonts w:ascii="微软雅黑"/>
          <w:sz w:val="8"/>
        </w:rPr>
      </w:pPr>
      <w:r>
        <w:rPr/>
        <w:pict>
          <v:group style="position:absolute;margin-left:75.521606pt;margin-top:9.862801pt;width:445pt;height:84.05pt;mso-position-horizontal-relative:page;mso-position-vertical-relative:paragraph;z-index:-251607040;mso-wrap-distance-left:0;mso-wrap-distance-right:0" coordorigin="1510,197" coordsize="8900,1681">
            <v:shape style="position:absolute;left:1517;top:204;width:8885;height:1666" coordorigin="1518,205" coordsize="8885,1666" path="m10370,1871l1550,1871,1546,1870,1518,1838,1518,237,1550,205,10370,205,10402,237,10402,1838,10370,1871xe" filled="true" fillcolor="#f7f7f7" stroked="false">
              <v:path arrowok="t"/>
              <v:fill type="solid"/>
            </v:shape>
            <v:shape style="position:absolute;left:1517;top:204;width:8885;height:1666" coordorigin="1518,205" coordsize="8885,1666" path="m1518,1833l1518,242,1518,237,1519,233,1521,228,1523,223,1525,219,1529,216,1532,212,1536,210,1541,208,1546,206,1550,205,1555,205,10365,205,10370,205,10374,206,10379,208,10383,210,10388,212,10391,216,10395,219,10402,242,10402,1833,10365,1871,1555,1871,1518,1838,1518,1833xe" filled="false" stroked="true" strokeweight=".750349pt" strokecolor="#e7e9ec">
              <v:path arrowok="t"/>
              <v:stroke dashstyle="solid"/>
            </v:shape>
            <v:rect style="position:absolute;left:1945;top:242;width:8389;height:1621" filled="true" fillcolor="#f7f7f7" stroked="false">
              <v:fill type="solid"/>
            </v:rect>
            <v:rect style="position:absolute;left:1525;top:242;width:421;height:1621" filled="true" fillcolor="#f7f7f7" stroked="false">
              <v:fill type="solid"/>
            </v:rect>
            <v:line style="position:absolute" from="1938,242" to="1938,1863" stroked="true" strokeweight=".750349pt" strokecolor="#dddddd">
              <v:stroke dashstyle="solid"/>
            </v:line>
            <v:shape style="position:absolute;left:1945;top:220;width:8438;height:1636" type="#_x0000_t202" filled="false" stroked="false">
              <v:textbox inset="0,0,0,0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AA5400"/>
                        <w:w w:val="105"/>
                        <w:sz w:val="17"/>
                      </w:rPr>
                      <w:t>&lt;!-- https://mvnrepository.com/artifact/log4j/log4j --&gt;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&lt;dependency&gt;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&lt;groupId&gt;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log4j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&lt;/groupId&gt;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&lt;artifactId&gt;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log4j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&lt;/artifactId&gt;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&lt;version&gt;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1.2.17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&lt;/version&gt;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&lt;/dependency&gt;</w:t>
                    </w:r>
                  </w:p>
                </w:txbxContent>
              </v:textbox>
              <w10:wrap type="none"/>
            </v:shape>
            <v:shape style="position:absolute;left:1537;top:220;width:394;height:1636" type="#_x0000_t202" filled="false" stroked="false">
              <v:textbox inset="0,0,0,0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rPr>
          <w:rFonts w:ascii="微软雅黑"/>
          <w:sz w:val="6"/>
        </w:rPr>
      </w:pPr>
    </w:p>
    <w:p>
      <w:pPr>
        <w:pStyle w:val="BodyText"/>
        <w:spacing w:line="204" w:lineRule="auto" w:before="95"/>
        <w:ind w:left="130" w:right="199"/>
        <w:rPr>
          <w:rFonts w:ascii="微软雅黑" w:eastAsia="微软雅黑" w:hint="eastAsia"/>
        </w:rPr>
      </w:pPr>
      <w:r>
        <w:rPr/>
        <w:pict>
          <v:group style="position:absolute;margin-left:75.896782pt;margin-top:45.823257pt;width:444.25pt;height:218pt;mso-position-horizontal-relative:page;mso-position-vertical-relative:paragraph;z-index:-255581184" coordorigin="1518,916" coordsize="8885,4360">
            <v:shape style="position:absolute;left:1517;top:916;width:8885;height:4360" coordorigin="1518,916" coordsize="8885,4360" path="m10402,5276l1518,5276,1518,949,1550,916,10370,916,10402,5276xe" filled="true" fillcolor="#f7f7f7" stroked="false">
              <v:path arrowok="t"/>
              <v:fill type="solid"/>
            </v:shape>
            <v:shape style="position:absolute;left:1525;top:954;width:8810;height:4322" coordorigin="1525,954" coordsize="8810,4322" path="m10335,954l2066,954,1525,954,1525,5276,2066,5276,10335,5276,10335,954e" filled="true" fillcolor="#f7f7f7" stroked="false">
              <v:path arrowok="t"/>
              <v:fill type="solid"/>
            </v:shape>
            <w10:wrap type="none"/>
          </v:group>
        </w:pict>
      </w:r>
      <w:r>
        <w:rPr>
          <w:color w:val="333333"/>
        </w:rPr>
        <w:t>6</w:t>
      </w:r>
      <w:r>
        <w:rPr>
          <w:rFonts w:ascii="微软雅黑" w:eastAsia="微软雅黑" w:hint="eastAsia"/>
          <w:color w:val="333333"/>
        </w:rPr>
        <w:t>、现在需要程序员自己为  </w:t>
      </w:r>
      <w:r>
        <w:rPr>
          <w:color w:val="333333"/>
        </w:rPr>
        <w:t>DruidDataSource  </w:t>
      </w:r>
      <w:r>
        <w:rPr>
          <w:rFonts w:ascii="微软雅黑" w:eastAsia="微软雅黑" w:hint="eastAsia"/>
          <w:color w:val="333333"/>
        </w:rPr>
        <w:t>绑定全局配置文件中的参数，再添加到容器中，而不再使</w:t>
      </w:r>
      <w:r>
        <w:rPr>
          <w:rFonts w:ascii="微软雅黑" w:eastAsia="微软雅黑" w:hint="eastAsia"/>
          <w:color w:val="333333"/>
          <w:w w:val="105"/>
        </w:rPr>
        <w:t>用 </w:t>
      </w:r>
      <w:r>
        <w:rPr>
          <w:color w:val="333333"/>
          <w:w w:val="105"/>
        </w:rPr>
        <w:t>Spring Boot </w:t>
      </w:r>
      <w:r>
        <w:rPr>
          <w:rFonts w:ascii="微软雅黑" w:eastAsia="微软雅黑" w:hint="eastAsia"/>
          <w:color w:val="333333"/>
          <w:w w:val="105"/>
        </w:rPr>
        <w:t>的自动生成了；我们需要 自己添加 </w:t>
      </w:r>
      <w:r>
        <w:rPr>
          <w:color w:val="333333"/>
          <w:w w:val="105"/>
        </w:rPr>
        <w:t>DruidDataSource </w:t>
      </w:r>
      <w:r>
        <w:rPr>
          <w:rFonts w:ascii="微软雅黑" w:eastAsia="微软雅黑" w:hint="eastAsia"/>
          <w:color w:val="333333"/>
          <w:w w:val="105"/>
        </w:rPr>
        <w:t>组件到容器中，并绑定属性；</w:t>
      </w:r>
    </w:p>
    <w:p>
      <w:pPr>
        <w:pStyle w:val="BodyText"/>
        <w:spacing w:before="1"/>
        <w:rPr>
          <w:rFonts w:ascii="微软雅黑"/>
          <w:sz w:val="11"/>
        </w:r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8344"/>
      </w:tblGrid>
      <w:tr>
        <w:trPr>
          <w:trHeight w:val="279" w:hRule="atLeast"/>
        </w:trPr>
        <w:tc>
          <w:tcPr>
            <w:tcW w:w="54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344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61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package </w:t>
            </w:r>
            <w:r>
              <w:rPr>
                <w:color w:val="0000FF"/>
                <w:w w:val="105"/>
                <w:sz w:val="17"/>
              </w:rPr>
              <w:t>com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kuang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config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import </w:t>
            </w:r>
            <w:r>
              <w:rPr>
                <w:w w:val="105"/>
                <w:sz w:val="17"/>
              </w:rPr>
              <w:t>com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alibaba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druid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pool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DruidDataSource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import </w:t>
            </w:r>
            <w:r>
              <w:rPr>
                <w:w w:val="105"/>
                <w:sz w:val="17"/>
              </w:rPr>
              <w:t>org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springframework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boot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context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properties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ConfigurationProperties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import </w:t>
            </w:r>
            <w:r>
              <w:rPr>
                <w:w w:val="105"/>
                <w:sz w:val="17"/>
              </w:rPr>
              <w:t>org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springframework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context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annotation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Bean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import </w:t>
            </w:r>
            <w:r>
              <w:rPr>
                <w:w w:val="105"/>
                <w:sz w:val="17"/>
              </w:rPr>
              <w:t>org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springframework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context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annotation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Configuration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import </w:t>
            </w:r>
            <w:r>
              <w:rPr>
                <w:w w:val="105"/>
                <w:sz w:val="17"/>
              </w:rPr>
              <w:t>javax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sql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DataSource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@Configuration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class </w:t>
            </w:r>
            <w:r>
              <w:rPr>
                <w:color w:val="0000FF"/>
                <w:w w:val="105"/>
                <w:sz w:val="17"/>
              </w:rPr>
              <w:t>DruidConfig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/*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877"/>
              <w:rPr>
                <w:rFonts w:ascii="新宋体" w:eastAsia="新宋体" w:hint="eastAsia"/>
                <w:sz w:val="17"/>
              </w:rPr>
            </w:pP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将自定义的 </w:t>
            </w:r>
            <w:r>
              <w:rPr>
                <w:color w:val="AA5400"/>
                <w:w w:val="105"/>
                <w:sz w:val="17"/>
              </w:rPr>
              <w:t>Druid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数据源添加到容器中，不再让 </w:t>
            </w:r>
            <w:r>
              <w:rPr>
                <w:color w:val="AA5400"/>
                <w:w w:val="105"/>
                <w:sz w:val="17"/>
              </w:rPr>
              <w:t>Spring Boot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自动创建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877"/>
              <w:rPr>
                <w:rFonts w:ascii="新宋体" w:eastAsia="新宋体" w:hint="eastAsia"/>
                <w:sz w:val="17"/>
              </w:rPr>
            </w:pP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绑定全局配置文件中的 </w:t>
            </w:r>
            <w:r>
              <w:rPr>
                <w:color w:val="AA5400"/>
                <w:w w:val="105"/>
                <w:sz w:val="17"/>
              </w:rPr>
              <w:t>druid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数据源属性到</w:t>
            </w:r>
          </w:p>
        </w:tc>
      </w:tr>
      <w:tr>
        <w:trPr>
          <w:trHeight w:val="282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com.alibaba.druid.pool.DruidDataSource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从而让它们生效</w:t>
            </w:r>
          </w:p>
        </w:tc>
      </w:tr>
    </w:tbl>
    <w:p>
      <w:pPr>
        <w:spacing w:after="0"/>
        <w:rPr>
          <w:rFonts w:ascii="新宋体" w:eastAsia="新宋体" w:hint="eastAsia"/>
          <w:sz w:val="17"/>
        </w:rPr>
        <w:sectPr>
          <w:pgSz w:w="11900" w:h="16840"/>
          <w:pgMar w:top="540" w:bottom="280" w:left="1380" w:right="1340"/>
        </w:sect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8344"/>
      </w:tblGrid>
      <w:tr>
        <w:trPr>
          <w:trHeight w:val="258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6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10"/>
              <w:ind w:left="877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@ConfigurationProperties(prefix = "spring.datasource")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：作用就是将 全局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配置文件中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4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8"/>
              <w:ind w:left="877"/>
              <w:rPr>
                <w:rFonts w:ascii="新宋体" w:eastAsia="新宋体" w:hint="eastAsia"/>
                <w:sz w:val="17"/>
              </w:rPr>
            </w:pP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前缀为 </w:t>
            </w:r>
            <w:r>
              <w:rPr>
                <w:color w:val="AA5400"/>
                <w:w w:val="105"/>
                <w:sz w:val="17"/>
              </w:rPr>
              <w:t>spring.datasource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的属性值注入到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com.alibaba.druid.pool.DruidDataSource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的同名参数中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665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*/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@ConfigurationProperties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prefix </w:t>
            </w:r>
            <w:r>
              <w:rPr>
                <w:color w:val="981A1A"/>
                <w:w w:val="105"/>
                <w:sz w:val="17"/>
              </w:rPr>
              <w:t>= </w:t>
            </w:r>
            <w:r>
              <w:rPr>
                <w:color w:val="AA1111"/>
                <w:w w:val="105"/>
                <w:sz w:val="17"/>
              </w:rPr>
              <w:t>"spring.datasource"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@Bean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21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</w:t>
            </w:r>
            <w:r>
              <w:rPr>
                <w:w w:val="105"/>
                <w:sz w:val="17"/>
              </w:rPr>
              <w:t>DataSource druidDataSource</w:t>
            </w:r>
            <w:r>
              <w:rPr>
                <w:color w:val="333333"/>
                <w:w w:val="105"/>
                <w:sz w:val="17"/>
              </w:rPr>
              <w:t>() {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return new </w:t>
            </w:r>
            <w:r>
              <w:rPr>
                <w:w w:val="105"/>
                <w:sz w:val="17"/>
              </w:rPr>
              <w:t>DruidDataSource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60" w:hRule="atLeast"/>
        </w:trPr>
        <w:tc>
          <w:tcPr>
            <w:tcW w:w="54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BodyText"/>
        <w:spacing w:before="7"/>
        <w:rPr>
          <w:rFonts w:ascii="微软雅黑"/>
          <w:sz w:val="7"/>
        </w:rPr>
      </w:pPr>
    </w:p>
    <w:p>
      <w:pPr>
        <w:pStyle w:val="BodyText"/>
        <w:spacing w:before="58"/>
        <w:ind w:left="130"/>
        <w:rPr>
          <w:rFonts w:ascii="微软雅黑" w:eastAsia="微软雅黑" w:hint="eastAsia"/>
        </w:rPr>
      </w:pPr>
      <w:r>
        <w:rPr/>
        <w:pict>
          <v:shape style="position:absolute;margin-left:75.896004pt;margin-top:-169.898026pt;width:444.25pt;height:162.5pt;mso-position-horizontal-relative:page;mso-position-vertical-relative:paragraph;z-index:-255577088" coordorigin="1518,-3398" coordsize="8885,3250" path="m10402,-3398l10335,-3398,2066,-3398,1525,-3398,1518,-3398,1518,-181,1519,-177,1523,-168,1525,-163,1525,-156,1532,-156,1536,-154,1546,-150,1550,-149,10370,-149,10402,-181,10402,-3398e" filled="true" fillcolor="#f7f7f7" stroked="false">
            <v:path arrowok="t"/>
            <v:fill type="solid"/>
            <w10:wrap type="none"/>
          </v:shape>
        </w:pict>
      </w:r>
      <w:r>
        <w:rPr/>
        <w:pict>
          <v:group style="position:absolute;margin-left:75.896782pt;margin-top:30.820601pt;width:444.25pt;height:339.95pt;mso-position-horizontal-relative:page;mso-position-vertical-relative:paragraph;z-index:-255576064" coordorigin="1518,616" coordsize="8885,6799">
            <v:shape style="position:absolute;left:1517;top:616;width:8885;height:6799" coordorigin="1518,616" coordsize="8885,6799" path="m10370,7415l1550,7415,1546,7414,1518,7382,1518,649,1550,616,10370,616,10402,649,10402,7382,10370,7415xe" filled="true" fillcolor="#f7f7f7" stroked="false">
              <v:path arrowok="t"/>
              <v:fill type="solid"/>
            </v:shape>
            <v:shape style="position:absolute;left:1525;top:653;width:8810;height:6754" coordorigin="1525,654" coordsize="8810,6754" path="m10335,654l2066,654,1525,654,1525,7407,2066,7407,10335,7407,10335,654e" filled="true" fillcolor="#f7f7f7" stroked="false">
              <v:path arrowok="t"/>
              <v:fill type="solid"/>
            </v:shape>
            <w10:wrap type="none"/>
          </v:group>
        </w:pict>
      </w:r>
      <w:r>
        <w:rPr>
          <w:color w:val="333333"/>
          <w:w w:val="105"/>
        </w:rPr>
        <w:t>7</w:t>
      </w:r>
      <w:r>
        <w:rPr>
          <w:rFonts w:ascii="微软雅黑" w:eastAsia="微软雅黑" w:hint="eastAsia"/>
          <w:color w:val="333333"/>
          <w:w w:val="105"/>
        </w:rPr>
        <w:t>、去测试类中测试一下；看是否成功！</w:t>
      </w:r>
    </w:p>
    <w:p>
      <w:pPr>
        <w:pStyle w:val="BodyText"/>
        <w:spacing w:before="5"/>
        <w:rPr>
          <w:rFonts w:ascii="微软雅黑"/>
          <w:sz w:val="10"/>
        </w:r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8344"/>
      </w:tblGrid>
      <w:tr>
        <w:trPr>
          <w:trHeight w:val="279" w:hRule="atLeast"/>
        </w:trPr>
        <w:tc>
          <w:tcPr>
            <w:tcW w:w="54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344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61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@SpringBootTest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class </w:t>
            </w:r>
            <w:r>
              <w:rPr>
                <w:color w:val="0000FF"/>
                <w:w w:val="105"/>
                <w:sz w:val="17"/>
              </w:rPr>
              <w:t>SpringbootDataJdbcApplicationTests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//DI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注入数据源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@Autowired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DataSource dataSource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@Test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</w:t>
            </w:r>
            <w:r>
              <w:rPr>
                <w:color w:val="008754"/>
                <w:w w:val="105"/>
                <w:sz w:val="17"/>
              </w:rPr>
              <w:t>void </w:t>
            </w:r>
            <w:r>
              <w:rPr>
                <w:w w:val="105"/>
                <w:sz w:val="17"/>
              </w:rPr>
              <w:t>contextLoads</w:t>
            </w:r>
            <w:r>
              <w:rPr>
                <w:color w:val="333333"/>
                <w:w w:val="105"/>
                <w:sz w:val="17"/>
              </w:rPr>
              <w:t>() </w:t>
            </w:r>
            <w:r>
              <w:rPr>
                <w:color w:val="770087"/>
                <w:w w:val="105"/>
                <w:sz w:val="17"/>
              </w:rPr>
              <w:t>throws </w:t>
            </w:r>
            <w:r>
              <w:rPr>
                <w:w w:val="105"/>
                <w:sz w:val="17"/>
              </w:rPr>
              <w:t>SQLException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983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看一下默认数据源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System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out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println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dataSource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getClass</w:t>
            </w:r>
            <w:r>
              <w:rPr>
                <w:color w:val="333333"/>
                <w:w w:val="105"/>
                <w:sz w:val="17"/>
              </w:rPr>
              <w:t>());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983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获得连接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tabs>
                <w:tab w:pos="3733" w:val="left" w:leader="none"/>
              </w:tabs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Connection</w:t>
            </w:r>
            <w:r>
              <w:rPr>
                <w:spacing w:val="-16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connection</w:t>
            </w:r>
            <w:r>
              <w:rPr>
                <w:spacing w:val="-15"/>
                <w:w w:val="105"/>
                <w:sz w:val="17"/>
              </w:rPr>
              <w:t> </w:t>
            </w:r>
            <w:r>
              <w:rPr>
                <w:color w:val="981A1A"/>
                <w:w w:val="105"/>
                <w:sz w:val="17"/>
              </w:rPr>
              <w:t>=</w:t>
              <w:tab/>
            </w:r>
            <w:r>
              <w:rPr>
                <w:w w:val="105"/>
                <w:sz w:val="17"/>
              </w:rPr>
              <w:t>dataSource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getConnection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System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out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println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connection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DruidDataSource druidDataSource </w:t>
            </w:r>
            <w:r>
              <w:rPr>
                <w:color w:val="981A1A"/>
                <w:w w:val="105"/>
                <w:sz w:val="17"/>
              </w:rPr>
              <w:t>= 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DruidDataSource</w:t>
            </w:r>
            <w:r>
              <w:rPr>
                <w:color w:val="333333"/>
                <w:w w:val="105"/>
                <w:sz w:val="17"/>
              </w:rPr>
              <w:t>) </w:t>
            </w:r>
            <w:r>
              <w:rPr>
                <w:w w:val="105"/>
                <w:sz w:val="17"/>
              </w:rPr>
              <w:t>dataSource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System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out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println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"druidDataSource </w:t>
            </w:r>
            <w:r>
              <w:rPr>
                <w:rFonts w:ascii="新宋体" w:eastAsia="新宋体" w:hint="eastAsia"/>
                <w:color w:val="AA1111"/>
                <w:w w:val="105"/>
                <w:sz w:val="17"/>
              </w:rPr>
              <w:t>数据源最大连接数：</w:t>
            </w:r>
            <w:r>
              <w:rPr>
                <w:color w:val="AA1111"/>
                <w:w w:val="105"/>
                <w:sz w:val="17"/>
              </w:rPr>
              <w:t>" </w:t>
            </w:r>
            <w:r>
              <w:rPr>
                <w:color w:val="981A1A"/>
                <w:w w:val="105"/>
                <w:sz w:val="17"/>
              </w:rPr>
              <w:t>+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druidDataSource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getMaxActive</w:t>
            </w:r>
            <w:r>
              <w:rPr>
                <w:color w:val="333333"/>
                <w:w w:val="105"/>
                <w:sz w:val="17"/>
              </w:rPr>
              <w:t>());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System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out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println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"druidDataSource </w:t>
            </w:r>
            <w:r>
              <w:rPr>
                <w:rFonts w:ascii="新宋体" w:eastAsia="新宋体" w:hint="eastAsia"/>
                <w:color w:val="AA1111"/>
                <w:w w:val="105"/>
                <w:sz w:val="17"/>
              </w:rPr>
              <w:t>数据源初始化连接数：</w:t>
            </w:r>
            <w:r>
              <w:rPr>
                <w:color w:val="AA1111"/>
                <w:w w:val="105"/>
                <w:sz w:val="17"/>
              </w:rPr>
              <w:t>" </w:t>
            </w:r>
            <w:r>
              <w:rPr>
                <w:color w:val="981A1A"/>
                <w:w w:val="105"/>
                <w:sz w:val="17"/>
              </w:rPr>
              <w:t>+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druidDataSource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getInitialSize</w:t>
            </w:r>
            <w:r>
              <w:rPr>
                <w:color w:val="333333"/>
                <w:w w:val="105"/>
                <w:sz w:val="17"/>
              </w:rPr>
              <w:t>());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983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关闭连接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21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connection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close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rPr>
          <w:trHeight w:val="260" w:hRule="atLeast"/>
        </w:trPr>
        <w:tc>
          <w:tcPr>
            <w:tcW w:w="54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BodyText"/>
        <w:spacing w:before="191"/>
        <w:ind w:left="130"/>
        <w:rPr>
          <w:rFonts w:ascii="微软雅黑" w:eastAsia="微软雅黑" w:hint="eastAsia"/>
        </w:rPr>
      </w:pPr>
      <w:r>
        <w:rPr/>
        <w:drawing>
          <wp:anchor distT="0" distB="0" distL="0" distR="0" allowOverlap="1" layoutInCell="1" locked="0" behindDoc="0" simplePos="0" relativeHeight="53">
            <wp:simplePos x="0" y="0"/>
            <wp:positionH relativeFrom="page">
              <wp:posOffset>959124</wp:posOffset>
            </wp:positionH>
            <wp:positionV relativeFrom="paragraph">
              <wp:posOffset>423464</wp:posOffset>
            </wp:positionV>
            <wp:extent cx="5693511" cy="1152144"/>
            <wp:effectExtent l="0" t="0" r="0" b="0"/>
            <wp:wrapTopAndBottom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3511" cy="1152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shape style="position:absolute;margin-left:78.52301pt;margin-top:154.149796pt;width:442pt;height:30.05pt;mso-position-horizontal-relative:page;mso-position-vertical-relative:paragraph;z-index:-251602944;mso-wrap-distance-left:0;mso-wrap-distance-right:0" type="#_x0000_t202" filled="true" fillcolor="#f7f7f7" stroked="false">
            <v:textbox inset="0,0,0,0">
              <w:txbxContent>
                <w:p>
                  <w:pPr>
                    <w:pStyle w:val="BodyText"/>
                    <w:spacing w:before="124"/>
                    <w:ind w:left="150"/>
                    <w:rPr>
                      <w:rFonts w:ascii="微软雅黑" w:eastAsia="微软雅黑" w:hint="eastAsia"/>
                    </w:rPr>
                  </w:pPr>
                  <w:r>
                    <w:rPr>
                      <w:rFonts w:ascii="微软雅黑" w:eastAsia="微软雅黑" w:hint="eastAsia"/>
                      <w:color w:val="777777"/>
                      <w:w w:val="105"/>
                    </w:rPr>
                    <w:t>配置 </w:t>
                  </w:r>
                  <w:r>
                    <w:rPr>
                      <w:color w:val="777777"/>
                      <w:w w:val="105"/>
                    </w:rPr>
                    <w:t>Druid </w:t>
                  </w:r>
                  <w:r>
                    <w:rPr>
                      <w:rFonts w:ascii="微软雅黑" w:eastAsia="微软雅黑" w:hint="eastAsia"/>
                      <w:color w:val="777777"/>
                      <w:w w:val="105"/>
                    </w:rPr>
                    <w:t>数据源监控</w:t>
                  </w:r>
                </w:p>
              </w:txbxContent>
            </v:textbox>
            <v:fill type="solid"/>
            <w10:wrap type="topAndBottom"/>
          </v:shape>
        </w:pict>
      </w:r>
      <w:r>
        <w:rPr/>
        <w:pict>
          <v:line style="position:absolute;mso-position-horizontal-relative:page;mso-position-vertical-relative:paragraph;z-index:251714560" from="77.022308pt,154.149796pt" to="77.022308pt,184.163741pt" stroked="true" strokeweight="3.001395pt" strokecolor="#61ca37">
            <v:stroke dashstyle="solid"/>
            <w10:wrap type="none"/>
          </v:line>
        </w:pict>
      </w:r>
      <w:r>
        <w:rPr>
          <w:rFonts w:ascii="微软雅黑" w:eastAsia="微软雅黑" w:hint="eastAsia"/>
          <w:color w:val="333333"/>
          <w:w w:val="105"/>
        </w:rPr>
        <w:t>输出结果 ：可见配置参数已经生效！</w:t>
      </w:r>
    </w:p>
    <w:p>
      <w:pPr>
        <w:pStyle w:val="BodyText"/>
        <w:spacing w:before="14"/>
        <w:rPr>
          <w:rFonts w:ascii="微软雅黑"/>
          <w:sz w:val="29"/>
        </w:rPr>
      </w:pPr>
    </w:p>
    <w:p>
      <w:pPr>
        <w:pStyle w:val="BodyText"/>
        <w:spacing w:line="204" w:lineRule="auto" w:before="146"/>
        <w:ind w:left="130" w:right="293"/>
        <w:rPr>
          <w:rFonts w:ascii="微软雅黑" w:eastAsia="微软雅黑" w:hint="eastAsia"/>
        </w:rPr>
      </w:pPr>
      <w:r>
        <w:rPr>
          <w:color w:val="333333"/>
          <w:w w:val="105"/>
        </w:rPr>
        <w:t>Druid </w:t>
      </w:r>
      <w:r>
        <w:rPr>
          <w:rFonts w:ascii="微软雅黑" w:eastAsia="微软雅黑" w:hint="eastAsia"/>
          <w:color w:val="333333"/>
          <w:spacing w:val="-2"/>
          <w:w w:val="105"/>
        </w:rPr>
        <w:t>数据源具有监控的功能，并提供了一个 </w:t>
      </w:r>
      <w:r>
        <w:rPr>
          <w:color w:val="333333"/>
          <w:w w:val="105"/>
        </w:rPr>
        <w:t>web </w:t>
      </w:r>
      <w:r>
        <w:rPr>
          <w:rFonts w:ascii="微软雅黑" w:eastAsia="微软雅黑" w:hint="eastAsia"/>
          <w:color w:val="333333"/>
          <w:spacing w:val="-6"/>
          <w:w w:val="105"/>
        </w:rPr>
        <w:t>界面方便用户查看，类似安装 路由器 时，人家也提</w:t>
      </w:r>
      <w:r>
        <w:rPr>
          <w:rFonts w:ascii="微软雅黑" w:eastAsia="微软雅黑" w:hint="eastAsia"/>
          <w:color w:val="333333"/>
          <w:spacing w:val="-2"/>
          <w:w w:val="105"/>
        </w:rPr>
        <w:t>供了一个默认的 </w:t>
      </w:r>
      <w:r>
        <w:rPr>
          <w:color w:val="333333"/>
          <w:w w:val="105"/>
        </w:rPr>
        <w:t>web </w:t>
      </w:r>
      <w:r>
        <w:rPr>
          <w:rFonts w:ascii="微软雅黑" w:eastAsia="微软雅黑" w:hint="eastAsia"/>
          <w:color w:val="333333"/>
          <w:w w:val="105"/>
        </w:rPr>
        <w:t>页面。</w:t>
      </w:r>
    </w:p>
    <w:p>
      <w:pPr>
        <w:spacing w:after="0" w:line="204" w:lineRule="auto"/>
        <w:rPr>
          <w:rFonts w:ascii="微软雅黑" w:eastAsia="微软雅黑" w:hint="eastAsia"/>
        </w:rPr>
        <w:sectPr>
          <w:pgSz w:w="11900" w:h="16840"/>
          <w:pgMar w:top="540" w:bottom="280" w:left="1380" w:right="1340"/>
        </w:sectPr>
      </w:pPr>
    </w:p>
    <w:p>
      <w:pPr>
        <w:pStyle w:val="BodyText"/>
        <w:spacing w:before="36"/>
        <w:ind w:left="130"/>
        <w:rPr>
          <w:rFonts w:ascii="微软雅黑" w:eastAsia="微软雅黑" w:hint="eastAsia"/>
        </w:rPr>
      </w:pPr>
      <w:r>
        <w:rPr/>
        <w:pict>
          <v:shape style="position:absolute;margin-left:75.896004pt;margin-top:29.720966pt;width:444.25pt;height:326.45pt;mso-position-horizontal-relative:page;mso-position-vertical-relative:paragraph;z-index:-255574016" coordorigin="1518,594" coordsize="8885,6529" path="m10402,627l10370,594,1550,594,1518,627,1518,7090,1519,7095,1523,7104,1525,7108,1525,7115,1532,7115,1536,7118,1546,7121,1550,7122,10370,7122,10402,7090,10402,627e" filled="true" fillcolor="#f7f7f7" stroked="false">
            <v:path arrowok="t"/>
            <v:fill type="solid"/>
            <w10:wrap type="none"/>
          </v:shape>
        </w:pict>
      </w:r>
      <w:r>
        <w:rPr>
          <w:rFonts w:ascii="微软雅黑" w:eastAsia="微软雅黑" w:hint="eastAsia"/>
          <w:color w:val="333333"/>
          <w:w w:val="105"/>
        </w:rPr>
        <w:t>所以第一步需要设置 </w:t>
      </w:r>
      <w:r>
        <w:rPr>
          <w:color w:val="333333"/>
          <w:w w:val="105"/>
        </w:rPr>
        <w:t>Druid </w:t>
      </w:r>
      <w:r>
        <w:rPr>
          <w:rFonts w:ascii="微软雅黑" w:eastAsia="微软雅黑" w:hint="eastAsia"/>
          <w:color w:val="333333"/>
          <w:w w:val="105"/>
        </w:rPr>
        <w:t>的后台管理页面，比如 登录账号、密码 等；配置后台管理；</w:t>
      </w:r>
    </w:p>
    <w:p>
      <w:pPr>
        <w:pStyle w:val="BodyText"/>
        <w:spacing w:before="4" w:after="1"/>
        <w:rPr>
          <w:rFonts w:ascii="微软雅黑"/>
          <w:sz w:val="10"/>
        </w:r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8344"/>
      </w:tblGrid>
      <w:tr>
        <w:trPr>
          <w:trHeight w:val="273" w:hRule="atLeast"/>
        </w:trPr>
        <w:tc>
          <w:tcPr>
            <w:tcW w:w="54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344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5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配置 </w:t>
            </w:r>
            <w:r>
              <w:rPr>
                <w:color w:val="AA5400"/>
                <w:w w:val="105"/>
                <w:sz w:val="17"/>
              </w:rPr>
              <w:t>Druid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监控管理后台的</w:t>
            </w:r>
            <w:r>
              <w:rPr>
                <w:color w:val="AA5400"/>
                <w:w w:val="105"/>
                <w:sz w:val="17"/>
              </w:rPr>
              <w:t>Servlet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；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内置 </w:t>
            </w:r>
            <w:r>
              <w:rPr>
                <w:color w:val="AA5400"/>
                <w:w w:val="105"/>
                <w:sz w:val="17"/>
              </w:rPr>
              <w:t>Servlet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容器时没有</w:t>
            </w:r>
            <w:r>
              <w:rPr>
                <w:color w:val="AA5400"/>
                <w:w w:val="105"/>
                <w:sz w:val="17"/>
              </w:rPr>
              <w:t>web.xml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文件，所以使用 </w:t>
            </w:r>
            <w:r>
              <w:rPr>
                <w:color w:val="AA5400"/>
                <w:w w:val="105"/>
                <w:sz w:val="17"/>
              </w:rPr>
              <w:t>Spring Boot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的注册 </w:t>
            </w:r>
            <w:r>
              <w:rPr>
                <w:color w:val="AA5400"/>
                <w:w w:val="105"/>
                <w:sz w:val="17"/>
              </w:rPr>
              <w:t>Servlet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方式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@Bean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</w:t>
            </w:r>
            <w:r>
              <w:rPr>
                <w:w w:val="105"/>
                <w:sz w:val="17"/>
              </w:rPr>
              <w:t>ServletRegistrationBean </w:t>
            </w:r>
            <w:r>
              <w:rPr>
                <w:color w:val="0000FF"/>
                <w:w w:val="105"/>
                <w:sz w:val="17"/>
              </w:rPr>
              <w:t>statViewServlet</w:t>
            </w:r>
            <w:r>
              <w:rPr>
                <w:color w:val="333333"/>
                <w:w w:val="105"/>
                <w:sz w:val="17"/>
              </w:rPr>
              <w:t>() {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ServletRegistrationBean bean </w:t>
            </w:r>
            <w:r>
              <w:rPr>
                <w:color w:val="981A1A"/>
                <w:w w:val="105"/>
                <w:sz w:val="17"/>
              </w:rPr>
              <w:t>= </w:t>
            </w:r>
            <w:r>
              <w:rPr>
                <w:color w:val="770087"/>
                <w:w w:val="105"/>
                <w:sz w:val="17"/>
              </w:rPr>
              <w:t>new </w:t>
            </w:r>
            <w:r>
              <w:rPr>
                <w:w w:val="105"/>
                <w:sz w:val="17"/>
              </w:rPr>
              <w:t>ServletRegistrationBean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770087"/>
                <w:w w:val="105"/>
                <w:sz w:val="17"/>
              </w:rPr>
              <w:t>new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w w:val="105"/>
                <w:sz w:val="17"/>
              </w:rPr>
              <w:t>StatViewServlet</w:t>
            </w:r>
            <w:r>
              <w:rPr>
                <w:color w:val="333333"/>
                <w:w w:val="105"/>
                <w:sz w:val="17"/>
              </w:rPr>
              <w:t>(), </w:t>
            </w:r>
            <w:r>
              <w:rPr>
                <w:color w:val="AA1111"/>
                <w:w w:val="105"/>
                <w:sz w:val="17"/>
              </w:rPr>
              <w:t>"/druid/*"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//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这些参数可以在 </w:t>
            </w:r>
            <w:r>
              <w:rPr>
                <w:color w:val="AA5400"/>
                <w:w w:val="105"/>
                <w:sz w:val="17"/>
              </w:rPr>
              <w:t>com.alibaba.druid.support.http.StatViewServlet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的父类 </w:t>
            </w:r>
            <w:r>
              <w:rPr>
                <w:color w:val="AA5400"/>
                <w:w w:val="105"/>
                <w:sz w:val="17"/>
              </w:rPr>
              <w:t>com.alibaba.druid.support.http.ResourceServlet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中找到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Map</w:t>
            </w:r>
            <w:r>
              <w:rPr>
                <w:color w:val="981A1A"/>
                <w:w w:val="105"/>
                <w:sz w:val="17"/>
              </w:rPr>
              <w:t>&lt;</w:t>
            </w:r>
            <w:r>
              <w:rPr>
                <w:color w:val="008754"/>
                <w:w w:val="105"/>
                <w:sz w:val="17"/>
              </w:rPr>
              <w:t>String</w:t>
            </w:r>
            <w:r>
              <w:rPr>
                <w:color w:val="333333"/>
                <w:w w:val="105"/>
                <w:sz w:val="17"/>
              </w:rPr>
              <w:t>, </w:t>
            </w:r>
            <w:r>
              <w:rPr>
                <w:color w:val="008754"/>
                <w:w w:val="105"/>
                <w:sz w:val="17"/>
              </w:rPr>
              <w:t>String</w:t>
            </w:r>
            <w:r>
              <w:rPr>
                <w:color w:val="981A1A"/>
                <w:w w:val="105"/>
                <w:sz w:val="17"/>
              </w:rPr>
              <w:t>&gt; </w:t>
            </w:r>
            <w:r>
              <w:rPr>
                <w:w w:val="105"/>
                <w:sz w:val="17"/>
              </w:rPr>
              <w:t>initParams </w:t>
            </w:r>
            <w:r>
              <w:rPr>
                <w:color w:val="981A1A"/>
                <w:w w:val="105"/>
                <w:sz w:val="17"/>
              </w:rPr>
              <w:t>= </w:t>
            </w:r>
            <w:r>
              <w:rPr>
                <w:color w:val="770087"/>
                <w:w w:val="105"/>
                <w:sz w:val="17"/>
              </w:rPr>
              <w:t>new </w:t>
            </w:r>
            <w:r>
              <w:rPr>
                <w:w w:val="105"/>
                <w:sz w:val="17"/>
              </w:rPr>
              <w:t>HashMap</w:t>
            </w:r>
            <w:r>
              <w:rPr>
                <w:color w:val="981A1A"/>
                <w:w w:val="105"/>
                <w:sz w:val="17"/>
              </w:rPr>
              <w:t>&lt;&gt;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rFonts w:ascii="新宋体" w:eastAsia="新宋体" w:hint="eastAsia"/>
                <w:sz w:val="17"/>
              </w:rPr>
            </w:pPr>
            <w:r>
              <w:rPr>
                <w:w w:val="105"/>
                <w:sz w:val="17"/>
              </w:rPr>
              <w:t>initParams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put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"loginUsername"</w:t>
            </w:r>
            <w:r>
              <w:rPr>
                <w:color w:val="333333"/>
                <w:w w:val="105"/>
                <w:sz w:val="17"/>
              </w:rPr>
              <w:t>, </w:t>
            </w:r>
            <w:r>
              <w:rPr>
                <w:color w:val="AA1111"/>
                <w:w w:val="105"/>
                <w:sz w:val="17"/>
              </w:rPr>
              <w:t>"admin"</w:t>
            </w:r>
            <w:r>
              <w:rPr>
                <w:color w:val="333333"/>
                <w:w w:val="105"/>
                <w:sz w:val="17"/>
              </w:rPr>
              <w:t>); </w:t>
            </w: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后台管理界面的登录账号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rFonts w:ascii="新宋体" w:eastAsia="新宋体" w:hint="eastAsia"/>
                <w:sz w:val="17"/>
              </w:rPr>
            </w:pPr>
            <w:r>
              <w:rPr>
                <w:w w:val="105"/>
                <w:sz w:val="17"/>
              </w:rPr>
              <w:t>initParams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put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"loginPassword"</w:t>
            </w:r>
            <w:r>
              <w:rPr>
                <w:color w:val="333333"/>
                <w:w w:val="105"/>
                <w:sz w:val="17"/>
              </w:rPr>
              <w:t>, </w:t>
            </w:r>
            <w:r>
              <w:rPr>
                <w:color w:val="AA1111"/>
                <w:w w:val="105"/>
                <w:sz w:val="17"/>
              </w:rPr>
              <w:t>"123456"</w:t>
            </w:r>
            <w:r>
              <w:rPr>
                <w:color w:val="333333"/>
                <w:w w:val="105"/>
                <w:sz w:val="17"/>
              </w:rPr>
              <w:t>); </w:t>
            </w: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后台管理界面的登录密码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后台允许谁可以访问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//initParams.put("allow", "localhost")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：表示只有本机可以访问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//initParams.put("allow", "")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：为空或者为</w:t>
            </w:r>
            <w:r>
              <w:rPr>
                <w:color w:val="AA5400"/>
                <w:w w:val="105"/>
                <w:sz w:val="17"/>
              </w:rPr>
              <w:t>null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时，表示允许所有访问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initParams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put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"allow"</w:t>
            </w:r>
            <w:r>
              <w:rPr>
                <w:color w:val="333333"/>
                <w:w w:val="105"/>
                <w:sz w:val="17"/>
              </w:rPr>
              <w:t>, </w:t>
            </w:r>
            <w:r>
              <w:rPr>
                <w:color w:val="AA1111"/>
                <w:w w:val="105"/>
                <w:sz w:val="17"/>
              </w:rPr>
              <w:t>""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//deny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：</w:t>
            </w:r>
            <w:r>
              <w:rPr>
                <w:color w:val="AA5400"/>
                <w:w w:val="105"/>
                <w:sz w:val="17"/>
              </w:rPr>
              <w:t>Druid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后台拒绝谁访问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//initParams.put("kuangshen", "192.168.1.20");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表示禁止此</w:t>
            </w:r>
            <w:r>
              <w:rPr>
                <w:color w:val="AA5400"/>
                <w:w w:val="105"/>
                <w:sz w:val="17"/>
              </w:rPr>
              <w:t>ip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访问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设置初始化参数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21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bean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setInitParameters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initParams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return </w:t>
            </w:r>
            <w:r>
              <w:rPr>
                <w:w w:val="105"/>
                <w:sz w:val="17"/>
              </w:rPr>
              <w:t>bean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60" w:hRule="atLeast"/>
        </w:trPr>
        <w:tc>
          <w:tcPr>
            <w:tcW w:w="54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BodyText"/>
        <w:spacing w:before="191"/>
        <w:ind w:left="130"/>
      </w:pPr>
      <w:r>
        <w:rPr/>
        <w:drawing>
          <wp:anchor distT="0" distB="0" distL="0" distR="0" allowOverlap="1" layoutInCell="1" locked="0" behindDoc="0" simplePos="0" relativeHeight="58">
            <wp:simplePos x="0" y="0"/>
            <wp:positionH relativeFrom="page">
              <wp:posOffset>959124</wp:posOffset>
            </wp:positionH>
            <wp:positionV relativeFrom="paragraph">
              <wp:posOffset>423465</wp:posOffset>
            </wp:positionV>
            <wp:extent cx="5648325" cy="1866900"/>
            <wp:effectExtent l="0" t="0" r="0" b="0"/>
            <wp:wrapTopAndBottom/>
            <wp:docPr id="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 w:eastAsia="微软雅黑" w:hint="eastAsia"/>
          <w:color w:val="333333"/>
          <w:w w:val="105"/>
        </w:rPr>
        <w:t>配置完毕后，我们可以选择访问 ： </w:t>
      </w:r>
      <w:r>
        <w:rPr>
          <w:color w:val="4082C3"/>
          <w:w w:val="105"/>
          <w:u w:val="single" w:color="4082C3"/>
        </w:rPr>
        <w:t>http://localhost:8080/druid/login.html</w:t>
      </w:r>
    </w:p>
    <w:p>
      <w:pPr>
        <w:pStyle w:val="BodyText"/>
        <w:spacing w:before="96" w:after="126"/>
        <w:ind w:left="130"/>
        <w:rPr>
          <w:rFonts w:ascii="微软雅黑" w:eastAsia="微软雅黑" w:hint="eastAsia"/>
        </w:rPr>
      </w:pPr>
      <w:r>
        <w:rPr>
          <w:rFonts w:ascii="微软雅黑" w:eastAsia="微软雅黑" w:hint="eastAsia"/>
          <w:color w:val="333333"/>
          <w:w w:val="105"/>
        </w:rPr>
        <w:t>进入之后</w:t>
      </w:r>
    </w:p>
    <w:p>
      <w:pPr>
        <w:pStyle w:val="BodyText"/>
        <w:ind w:left="130"/>
        <w:rPr>
          <w:rFonts w:ascii="微软雅黑"/>
          <w:sz w:val="20"/>
        </w:rPr>
      </w:pPr>
      <w:r>
        <w:rPr>
          <w:rFonts w:ascii="微软雅黑"/>
          <w:sz w:val="20"/>
        </w:rPr>
        <w:drawing>
          <wp:inline distT="0" distB="0" distL="0" distR="0">
            <wp:extent cx="5702487" cy="2105977"/>
            <wp:effectExtent l="0" t="0" r="0" b="0"/>
            <wp:docPr id="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2487" cy="2105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微软雅黑"/>
          <w:sz w:val="20"/>
        </w:rPr>
      </w:r>
    </w:p>
    <w:p>
      <w:pPr>
        <w:pStyle w:val="Heading2"/>
        <w:spacing w:before="109"/>
      </w:pPr>
      <w:r>
        <w:rPr/>
        <w:pict>
          <v:shape style="position:absolute;margin-left:75.896004pt;margin-top:33.371647pt;width:444.25pt;height:21.4pt;mso-position-horizontal-relative:page;mso-position-vertical-relative:paragraph;z-index:-255572992" coordorigin="1518,667" coordsize="8885,428" path="m10402,700l10370,667,1550,667,1518,700,1518,1095,1525,1095,2066,1095,10335,1095,10402,1095,10402,700e" filled="true" fillcolor="#f7f7f7" stroked="false">
            <v:path arrowok="t"/>
            <v:fill type="solid"/>
            <w10:wrap type="none"/>
          </v:shape>
        </w:pict>
      </w:r>
      <w:r>
        <w:rPr>
          <w:color w:val="333333"/>
          <w:w w:val="105"/>
        </w:rPr>
        <w:t>配置 </w:t>
      </w:r>
      <w:r>
        <w:rPr>
          <w:rFonts w:ascii="Arial" w:hAnsi="Arial" w:eastAsia="Arial"/>
          <w:color w:val="333333"/>
          <w:w w:val="105"/>
        </w:rPr>
        <w:t>Druid web </w:t>
      </w:r>
      <w:r>
        <w:rPr>
          <w:color w:val="333333"/>
          <w:w w:val="105"/>
        </w:rPr>
        <w:t>监控 </w:t>
      </w:r>
      <w:r>
        <w:rPr>
          <w:rFonts w:ascii="Arial" w:hAnsi="Arial" w:eastAsia="Arial"/>
          <w:color w:val="333333"/>
          <w:w w:val="105"/>
        </w:rPr>
        <w:t>ﬁlter </w:t>
      </w:r>
      <w:r>
        <w:rPr>
          <w:color w:val="333333"/>
          <w:w w:val="105"/>
        </w:rPr>
        <w:t>过滤器</w:t>
      </w:r>
    </w:p>
    <w:p>
      <w:pPr>
        <w:pStyle w:val="BodyText"/>
        <w:spacing w:before="8"/>
        <w:rPr>
          <w:rFonts w:ascii="微软雅黑"/>
          <w:b/>
          <w:sz w:val="10"/>
        </w:rPr>
      </w:pPr>
    </w:p>
    <w:tbl>
      <w:tblPr>
        <w:tblW w:w="0" w:type="auto"/>
        <w:jc w:val="left"/>
        <w:tblInd w:w="1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743"/>
        <w:gridCol w:w="635"/>
        <w:gridCol w:w="457"/>
        <w:gridCol w:w="334"/>
        <w:gridCol w:w="476"/>
        <w:gridCol w:w="632"/>
        <w:gridCol w:w="5066"/>
      </w:tblGrid>
      <w:tr>
        <w:trPr>
          <w:trHeight w:val="405" w:hRule="atLeast"/>
        </w:trPr>
        <w:tc>
          <w:tcPr>
            <w:tcW w:w="540" w:type="dxa"/>
            <w:tcBorders>
              <w:top w:val="single" w:sz="18" w:space="0" w:color="E7E9EC"/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left="318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743" w:type="dxa"/>
            <w:tcBorders>
              <w:top w:val="single" w:sz="18" w:space="0" w:color="E7E9EC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25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配置</w:t>
            </w:r>
          </w:p>
        </w:tc>
        <w:tc>
          <w:tcPr>
            <w:tcW w:w="635" w:type="dxa"/>
            <w:tcBorders>
              <w:top w:val="single" w:sz="18" w:space="0" w:color="E7E9EC"/>
            </w:tcBorders>
            <w:shd w:val="clear" w:color="auto" w:fill="F7F7F7"/>
          </w:tcPr>
          <w:p>
            <w:pPr>
              <w:pStyle w:val="TableParagraph"/>
              <w:spacing w:before="61"/>
              <w:ind w:left="72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Druid</w:t>
            </w:r>
          </w:p>
        </w:tc>
        <w:tc>
          <w:tcPr>
            <w:tcW w:w="457" w:type="dxa"/>
            <w:tcBorders>
              <w:top w:val="single" w:sz="18" w:space="0" w:color="E7E9EC"/>
            </w:tcBorders>
            <w:shd w:val="clear" w:color="auto" w:fill="F7F7F7"/>
          </w:tcPr>
          <w:p>
            <w:pPr>
              <w:pStyle w:val="TableParagraph"/>
              <w:spacing w:before="25"/>
              <w:ind w:left="72"/>
              <w:rPr>
                <w:rFonts w:ascii="新宋体" w:eastAsia="新宋体" w:hint="eastAsia"/>
                <w:sz w:val="17"/>
              </w:rPr>
            </w:pP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监控</w:t>
            </w:r>
          </w:p>
        </w:tc>
        <w:tc>
          <w:tcPr>
            <w:tcW w:w="334" w:type="dxa"/>
            <w:tcBorders>
              <w:top w:val="single" w:sz="18" w:space="0" w:color="E7E9EC"/>
            </w:tcBorders>
            <w:shd w:val="clear" w:color="auto" w:fill="F7F7F7"/>
          </w:tcPr>
          <w:p>
            <w:pPr>
              <w:pStyle w:val="TableParagraph"/>
              <w:spacing w:before="25"/>
              <w:ind w:left="72"/>
              <w:rPr>
                <w:rFonts w:ascii="新宋体" w:eastAsia="新宋体" w:hint="eastAsia"/>
                <w:sz w:val="17"/>
              </w:rPr>
            </w:pPr>
            <w:r>
              <w:rPr>
                <w:rFonts w:ascii="新宋体" w:eastAsia="新宋体" w:hint="eastAsia"/>
                <w:color w:val="AA5400"/>
                <w:w w:val="103"/>
                <w:sz w:val="17"/>
              </w:rPr>
              <w:t>之</w:t>
            </w:r>
          </w:p>
        </w:tc>
        <w:tc>
          <w:tcPr>
            <w:tcW w:w="476" w:type="dxa"/>
            <w:tcBorders>
              <w:top w:val="single" w:sz="18" w:space="0" w:color="E7E9EC"/>
            </w:tcBorders>
            <w:shd w:val="clear" w:color="auto" w:fill="F7F7F7"/>
          </w:tcPr>
          <w:p>
            <w:pPr>
              <w:pStyle w:val="TableParagraph"/>
              <w:spacing w:before="61"/>
              <w:ind w:left="125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web</w:t>
            </w:r>
          </w:p>
        </w:tc>
        <w:tc>
          <w:tcPr>
            <w:tcW w:w="632" w:type="dxa"/>
            <w:tcBorders>
              <w:top w:val="single" w:sz="18" w:space="0" w:color="E7E9EC"/>
            </w:tcBorders>
            <w:shd w:val="clear" w:color="auto" w:fill="F7F7F7"/>
          </w:tcPr>
          <w:p>
            <w:pPr>
              <w:pStyle w:val="TableParagraph"/>
              <w:spacing w:before="25"/>
              <w:ind w:left="72"/>
              <w:rPr>
                <w:rFonts w:ascii="新宋体" w:eastAsia="新宋体" w:hint="eastAsia"/>
                <w:sz w:val="17"/>
              </w:rPr>
            </w:pP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监控的</w:t>
            </w:r>
          </w:p>
        </w:tc>
        <w:tc>
          <w:tcPr>
            <w:tcW w:w="5066" w:type="dxa"/>
            <w:tcBorders>
              <w:top w:val="single" w:sz="18" w:space="0" w:color="E7E9EC"/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spacing w:before="61"/>
              <w:ind w:left="73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filter</w:t>
            </w:r>
          </w:p>
        </w:tc>
      </w:tr>
    </w:tbl>
    <w:p>
      <w:pPr>
        <w:spacing w:after="0"/>
        <w:rPr>
          <w:sz w:val="17"/>
        </w:rPr>
        <w:sectPr>
          <w:pgSz w:w="11900" w:h="16840"/>
          <w:pgMar w:top="500" w:bottom="280" w:left="1380" w:right="1340"/>
        </w:sect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8344"/>
      </w:tblGrid>
      <w:tr>
        <w:trPr>
          <w:trHeight w:val="264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6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10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//WebStatFilter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：用于配置</w:t>
            </w:r>
            <w:r>
              <w:rPr>
                <w:color w:val="AA5400"/>
                <w:w w:val="105"/>
                <w:sz w:val="17"/>
              </w:rPr>
              <w:t>Web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和</w:t>
            </w:r>
            <w:r>
              <w:rPr>
                <w:color w:val="AA5400"/>
                <w:w w:val="105"/>
                <w:sz w:val="17"/>
              </w:rPr>
              <w:t>Druid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数据源之间的管理关联监控统计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@Bean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</w:t>
            </w:r>
            <w:r>
              <w:rPr>
                <w:w w:val="105"/>
                <w:sz w:val="17"/>
              </w:rPr>
              <w:t>FilterRegistrationBean </w:t>
            </w:r>
            <w:r>
              <w:rPr>
                <w:color w:val="0000FF"/>
                <w:w w:val="105"/>
                <w:sz w:val="17"/>
              </w:rPr>
              <w:t>webStatFilter</w:t>
            </w:r>
            <w:r>
              <w:rPr>
                <w:color w:val="333333"/>
                <w:w w:val="105"/>
                <w:sz w:val="17"/>
              </w:rPr>
              <w:t>() {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FilterRegistrationBean bean </w:t>
            </w:r>
            <w:r>
              <w:rPr>
                <w:color w:val="981A1A"/>
                <w:w w:val="105"/>
                <w:sz w:val="17"/>
              </w:rPr>
              <w:t>= </w:t>
            </w:r>
            <w:r>
              <w:rPr>
                <w:color w:val="770087"/>
                <w:w w:val="105"/>
                <w:sz w:val="17"/>
              </w:rPr>
              <w:t>new </w:t>
            </w:r>
            <w:r>
              <w:rPr>
                <w:w w:val="105"/>
                <w:sz w:val="17"/>
              </w:rPr>
              <w:t>FilterRegistrationBean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bean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setFilter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770087"/>
                <w:w w:val="105"/>
                <w:sz w:val="17"/>
              </w:rPr>
              <w:t>new </w:t>
            </w:r>
            <w:r>
              <w:rPr>
                <w:w w:val="105"/>
                <w:sz w:val="17"/>
              </w:rPr>
              <w:t>WebStatFilter</w:t>
            </w:r>
            <w:r>
              <w:rPr>
                <w:color w:val="333333"/>
                <w:w w:val="105"/>
                <w:sz w:val="17"/>
              </w:rPr>
              <w:t>());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//exclusions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：设置哪些请求进行过滤排除掉，从而不进行统计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Map</w:t>
            </w:r>
            <w:r>
              <w:rPr>
                <w:color w:val="981A1A"/>
                <w:w w:val="105"/>
                <w:sz w:val="17"/>
              </w:rPr>
              <w:t>&lt;</w:t>
            </w:r>
            <w:r>
              <w:rPr>
                <w:color w:val="008754"/>
                <w:w w:val="105"/>
                <w:sz w:val="17"/>
              </w:rPr>
              <w:t>String</w:t>
            </w:r>
            <w:r>
              <w:rPr>
                <w:color w:val="333333"/>
                <w:w w:val="105"/>
                <w:sz w:val="17"/>
              </w:rPr>
              <w:t>, </w:t>
            </w:r>
            <w:r>
              <w:rPr>
                <w:color w:val="008754"/>
                <w:w w:val="105"/>
                <w:sz w:val="17"/>
              </w:rPr>
              <w:t>String</w:t>
            </w:r>
            <w:r>
              <w:rPr>
                <w:color w:val="981A1A"/>
                <w:w w:val="105"/>
                <w:sz w:val="17"/>
              </w:rPr>
              <w:t>&gt; </w:t>
            </w:r>
            <w:r>
              <w:rPr>
                <w:w w:val="105"/>
                <w:sz w:val="17"/>
              </w:rPr>
              <w:t>initParams </w:t>
            </w:r>
            <w:r>
              <w:rPr>
                <w:color w:val="981A1A"/>
                <w:w w:val="105"/>
                <w:sz w:val="17"/>
              </w:rPr>
              <w:t>= </w:t>
            </w:r>
            <w:r>
              <w:rPr>
                <w:color w:val="770087"/>
                <w:w w:val="105"/>
                <w:sz w:val="17"/>
              </w:rPr>
              <w:t>new </w:t>
            </w:r>
            <w:r>
              <w:rPr>
                <w:w w:val="105"/>
                <w:sz w:val="17"/>
              </w:rPr>
              <w:t>HashMap</w:t>
            </w:r>
            <w:r>
              <w:rPr>
                <w:color w:val="981A1A"/>
                <w:w w:val="105"/>
                <w:sz w:val="17"/>
              </w:rPr>
              <w:t>&lt;&gt;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initParams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put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"exclusions"</w:t>
            </w:r>
            <w:r>
              <w:rPr>
                <w:color w:val="333333"/>
                <w:w w:val="105"/>
                <w:sz w:val="17"/>
              </w:rPr>
              <w:t>, </w:t>
            </w:r>
            <w:r>
              <w:rPr>
                <w:color w:val="AA1111"/>
                <w:w w:val="105"/>
                <w:sz w:val="17"/>
              </w:rPr>
              <w:t>"*.js,*.css,/druid/*,/jdbc/*"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bean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setInitParameters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initParams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//"/*"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表示过滤所有请求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bean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setUrlPatterns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Arrays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asList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"/*"</w:t>
            </w:r>
            <w:r>
              <w:rPr>
                <w:color w:val="333333"/>
                <w:w w:val="105"/>
                <w:sz w:val="17"/>
              </w:rPr>
              <w:t>));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return </w:t>
            </w:r>
            <w:r>
              <w:rPr>
                <w:w w:val="105"/>
                <w:sz w:val="17"/>
              </w:rPr>
              <w:t>bean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60" w:hRule="atLeast"/>
        </w:trPr>
        <w:tc>
          <w:tcPr>
            <w:tcW w:w="54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BodyText"/>
        <w:spacing w:before="9"/>
        <w:rPr>
          <w:rFonts w:ascii="微软雅黑"/>
          <w:b/>
          <w:sz w:val="7"/>
        </w:rPr>
      </w:pPr>
    </w:p>
    <w:p>
      <w:pPr>
        <w:pStyle w:val="BodyText"/>
        <w:spacing w:before="56"/>
        <w:ind w:left="130"/>
        <w:rPr>
          <w:rFonts w:ascii="微软雅黑" w:eastAsia="微软雅黑" w:hint="eastAsia"/>
        </w:rPr>
      </w:pPr>
      <w:r>
        <w:rPr/>
        <w:pict>
          <v:shape style="position:absolute;margin-left:75.896004pt;margin-top:-210.516891pt;width:444.25pt;height:203pt;mso-position-horizontal-relative:page;mso-position-vertical-relative:paragraph;z-index:-255565824" coordorigin="1518,-4210" coordsize="8885,4060" path="m10402,-4210l10335,-4210,2066,-4210,1525,-4210,1518,-4210,1518,-183,1519,-179,1523,-170,1525,-165,1525,-158,1532,-158,1536,-156,1546,-152,1550,-151,10370,-151,10402,-183,10402,-4210e" filled="true" fillcolor="#f7f7f7" stroked="false">
            <v:path arrowok="t"/>
            <v:fill type="solid"/>
            <w10:wrap type="none"/>
          </v:shape>
        </w:pict>
      </w:r>
      <w:r>
        <w:rPr>
          <w:rFonts w:ascii="微软雅黑" w:eastAsia="微软雅黑" w:hint="eastAsia"/>
          <w:color w:val="333333"/>
          <w:w w:val="105"/>
        </w:rPr>
        <w:t>平时在工作中，按需求进行配置即可，主要用作监控！</w:t>
      </w:r>
    </w:p>
    <w:p>
      <w:pPr>
        <w:pStyle w:val="BodyText"/>
        <w:spacing w:before="16"/>
        <w:rPr>
          <w:rFonts w:ascii="微软雅黑"/>
          <w:sz w:val="26"/>
        </w:rPr>
      </w:pPr>
    </w:p>
    <w:p>
      <w:pPr>
        <w:pStyle w:val="Heading1"/>
        <w:spacing w:before="10" w:after="7"/>
      </w:pPr>
      <w:bookmarkStart w:name="整合MyBatis" w:id="4"/>
      <w:bookmarkEnd w:id="4"/>
      <w:r>
        <w:rPr>
          <w:b w:val="0"/>
        </w:rPr>
      </w:r>
      <w:r>
        <w:rPr>
          <w:rFonts w:ascii="微软雅黑" w:eastAsia="微软雅黑" w:hint="eastAsia"/>
          <w:color w:val="333333"/>
        </w:rPr>
        <w:t>整合</w:t>
      </w:r>
      <w:r>
        <w:rPr>
          <w:color w:val="333333"/>
        </w:rPr>
        <w:t>MyBatis</w:t>
      </w:r>
    </w:p>
    <w:p>
      <w:pPr>
        <w:pStyle w:val="BodyText"/>
        <w:spacing w:line="20" w:lineRule="exact"/>
        <w:ind w:left="122"/>
        <w:rPr>
          <w:rFonts w:ascii="Arial"/>
          <w:sz w:val="2"/>
        </w:rPr>
      </w:pPr>
      <w:r>
        <w:rPr>
          <w:rFonts w:ascii="Arial"/>
          <w:sz w:val="2"/>
        </w:rPr>
        <w:pict>
          <v:group style="width:445pt;height:.75pt;mso-position-horizontal-relative:char;mso-position-vertical-relative:line" coordorigin="0,0" coordsize="8900,15">
            <v:line style="position:absolute" from="0,8" to="8899,8" stroked="true" strokeweight=".750349pt" strokecolor="#ededed">
              <v:stroke dashstyle="solid"/>
            </v:line>
          </v:group>
        </w:pict>
      </w:r>
      <w:r>
        <w:rPr>
          <w:rFonts w:ascii="Arial"/>
          <w:sz w:val="2"/>
        </w:rPr>
      </w:r>
    </w:p>
    <w:p>
      <w:pPr>
        <w:pStyle w:val="BodyText"/>
        <w:spacing w:before="165"/>
        <w:ind w:left="130"/>
      </w:pPr>
      <w:r>
        <w:rPr>
          <w:rFonts w:ascii="微软雅黑" w:hAnsi="微软雅黑" w:eastAsia="微软雅黑" w:hint="eastAsia"/>
          <w:color w:val="333333"/>
          <w:w w:val="110"/>
        </w:rPr>
        <w:t>官方文档：</w:t>
      </w:r>
      <w:hyperlink r:id="rId14">
        <w:r>
          <w:rPr>
            <w:color w:val="4082C3"/>
            <w:w w:val="110"/>
            <w:u w:val="single" w:color="4082C3"/>
          </w:rPr>
          <w:t>http://mybatis.org/spring-boot-starter/mybatis-spring-boot-autoconﬁgure/</w:t>
        </w:r>
      </w:hyperlink>
    </w:p>
    <w:p>
      <w:pPr>
        <w:pStyle w:val="BodyText"/>
        <w:spacing w:line="338" w:lineRule="exact" w:before="96"/>
        <w:ind w:left="130"/>
      </w:pPr>
      <w:hyperlink r:id="rId15">
        <w:r>
          <w:rPr>
            <w:color w:val="333333"/>
            <w:w w:val="110"/>
          </w:rPr>
          <w:t>Maven</w:t>
        </w:r>
        <w:r>
          <w:rPr>
            <w:rFonts w:ascii="微软雅黑" w:eastAsia="微软雅黑" w:hint="eastAsia"/>
            <w:color w:val="333333"/>
            <w:w w:val="110"/>
          </w:rPr>
          <w:t>仓库地址：</w:t>
        </w:r>
        <w:r>
          <w:rPr>
            <w:color w:val="4082C3"/>
            <w:w w:val="110"/>
            <w:u w:val="single" w:color="4082C3"/>
          </w:rPr>
          <w:t>https://mvnrepository.com/artifact/org.mybatis.spring.boot/mybatis-spring-boot</w:t>
        </w:r>
      </w:hyperlink>
    </w:p>
    <w:p>
      <w:pPr>
        <w:pStyle w:val="BodyText"/>
        <w:spacing w:line="315" w:lineRule="exact"/>
        <w:ind w:left="130"/>
      </w:pPr>
      <w:r>
        <w:rPr/>
        <w:pict>
          <v:line style="position:absolute;mso-position-horizontal-relative:page;mso-position-vertical-relative:paragraph;z-index:251725824" from="77.022308pt,45.13905pt" to="77.022308pt,75.152995pt" stroked="true" strokeweight="3.001395pt" strokecolor="#61ca37">
            <v:stroke dashstyle="solid"/>
            <w10:wrap type="none"/>
          </v:line>
        </w:pict>
      </w:r>
      <w:hyperlink r:id="rId15">
        <w:r>
          <w:rPr>
            <w:color w:val="4082C3"/>
            <w:w w:val="110"/>
            <w:u w:val="single" w:color="4082C3"/>
          </w:rPr>
          <w:t>-starter/2.1.1</w:t>
        </w:r>
      </w:hyperlink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2"/>
        </w:rPr>
      </w:pPr>
      <w:r>
        <w:rPr/>
        <w:pict>
          <v:shape style="position:absolute;margin-left:78.52301pt;margin-top:11.979952pt;width:442pt;height:30.05pt;mso-position-horizontal-relative:page;mso-position-vertical-relative:paragraph;z-index:-251594752;mso-wrap-distance-left:0;mso-wrap-distance-right:0" type="#_x0000_t202" filled="true" fillcolor="#f7f7f7" stroked="false">
            <v:textbox inset="0,0,0,0">
              <w:txbxContent>
                <w:p>
                  <w:pPr>
                    <w:pStyle w:val="BodyText"/>
                    <w:spacing w:before="124"/>
                    <w:ind w:left="150"/>
                    <w:rPr>
                      <w:rFonts w:ascii="微软雅黑" w:eastAsia="微软雅黑" w:hint="eastAsia"/>
                    </w:rPr>
                  </w:pPr>
                  <w:r>
                    <w:rPr>
                      <w:rFonts w:ascii="微软雅黑" w:eastAsia="微软雅黑" w:hint="eastAsia"/>
                      <w:color w:val="777777"/>
                      <w:w w:val="105"/>
                    </w:rPr>
                    <w:t>整合测试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Heading2"/>
        <w:spacing w:before="109"/>
      </w:pPr>
      <w:r>
        <w:rPr>
          <w:rFonts w:ascii="Arial" w:eastAsia="Arial"/>
          <w:color w:val="333333"/>
          <w:w w:val="105"/>
        </w:rPr>
        <w:t>1</w:t>
      </w:r>
      <w:r>
        <w:rPr>
          <w:color w:val="333333"/>
          <w:w w:val="105"/>
        </w:rPr>
        <w:t>、导入 </w:t>
      </w:r>
      <w:r>
        <w:rPr>
          <w:rFonts w:ascii="Arial" w:eastAsia="Arial"/>
          <w:color w:val="333333"/>
          <w:w w:val="105"/>
        </w:rPr>
        <w:t>MyBatis </w:t>
      </w:r>
      <w:r>
        <w:rPr>
          <w:color w:val="333333"/>
          <w:w w:val="105"/>
        </w:rPr>
        <w:t>所需要的依赖</w:t>
      </w:r>
    </w:p>
    <w:p>
      <w:pPr>
        <w:pStyle w:val="BodyText"/>
        <w:spacing w:before="14"/>
        <w:rPr>
          <w:rFonts w:ascii="微软雅黑"/>
          <w:b/>
          <w:sz w:val="8"/>
        </w:rPr>
      </w:pPr>
      <w:r>
        <w:rPr/>
        <w:pict>
          <v:group style="position:absolute;margin-left:75.521606pt;margin-top:10.054681pt;width:445pt;height:70.55pt;mso-position-horizontal-relative:page;mso-position-vertical-relative:paragraph;z-index:-251591680;mso-wrap-distance-left:0;mso-wrap-distance-right:0" coordorigin="1510,201" coordsize="8900,1411">
            <v:shape style="position:absolute;left:1517;top:208;width:8885;height:1396" coordorigin="1518,209" coordsize="8885,1396" path="m10370,1604l1550,1604,1546,1603,1518,1572,1518,241,1550,209,10370,209,10402,241,10402,1572,10370,1604xe" filled="true" fillcolor="#f7f7f7" stroked="false">
              <v:path arrowok="t"/>
              <v:fill type="solid"/>
            </v:shape>
            <v:shape style="position:absolute;left:1517;top:208;width:8885;height:1396" coordorigin="1518,209" coordsize="8885,1396" path="m1518,1567l1518,246,1518,241,1519,236,1521,232,1523,227,1525,223,1529,220,1532,216,1536,213,1541,211,1546,210,1550,209,1555,209,10365,209,10370,209,10374,210,10379,211,10383,213,10388,216,10391,220,10395,223,10402,246,10402,1567,10365,1604,1555,1604,1518,1572,1518,1567xe" filled="false" stroked="true" strokeweight=".750349pt" strokecolor="#e7e9ec">
              <v:path arrowok="t"/>
              <v:stroke dashstyle="solid"/>
            </v:shape>
            <v:rect style="position:absolute;left:1945;top:246;width:8389;height:1351" filled="true" fillcolor="#f7f7f7" stroked="false">
              <v:fill type="solid"/>
            </v:rect>
            <v:rect style="position:absolute;left:1525;top:246;width:421;height:1351" filled="true" fillcolor="#f7f7f7" stroked="false">
              <v:fill type="solid"/>
            </v:rect>
            <v:line style="position:absolute" from="1938,246" to="1938,1597" stroked="true" strokeweight=".750349pt" strokecolor="#dddddd">
              <v:stroke dashstyle="solid"/>
            </v:line>
            <v:shape style="position:absolute;left:1945;top:223;width:8438;height:1365" type="#_x0000_t202" filled="false" stroked="false">
              <v:textbox inset="0,0,0,0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&lt;dependency&gt;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&lt;groupId&gt;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org.mybatis.spring.boot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&lt;/groupId&gt;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&lt;artifactId&gt;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mybatis-spring-boot-starter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&lt;/artifactId&gt;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&lt;version&gt;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2.1.1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&lt;/version&gt;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&lt;/dependency&gt;</w:t>
                    </w:r>
                  </w:p>
                </w:txbxContent>
              </v:textbox>
              <w10:wrap type="none"/>
            </v:shape>
            <v:shape style="position:absolute;left:1537;top:223;width:394;height:1365" type="#_x0000_t202" filled="false" stroked="false">
              <v:textbox inset="0,0,0,0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1"/>
        <w:rPr>
          <w:rFonts w:ascii="微软雅黑"/>
          <w:b/>
          <w:sz w:val="6"/>
        </w:rPr>
      </w:pPr>
    </w:p>
    <w:p>
      <w:pPr>
        <w:spacing w:before="58"/>
        <w:ind w:left="130" w:right="0" w:firstLine="0"/>
        <w:jc w:val="left"/>
        <w:rPr>
          <w:rFonts w:ascii="微软雅黑" w:eastAsia="微软雅黑" w:hint="eastAsia"/>
          <w:b/>
          <w:sz w:val="19"/>
        </w:rPr>
      </w:pPr>
      <w:r>
        <w:rPr/>
        <w:pict>
          <v:group style="position:absolute;margin-left:75.896782pt;margin-top:30.820623pt;width:444.25pt;height:229.25pt;mso-position-horizontal-relative:page;mso-position-vertical-relative:paragraph;z-index:-255564800" coordorigin="1518,616" coordsize="8885,4585">
            <v:shape style="position:absolute;left:1517;top:616;width:8885;height:4585" coordorigin="1518,616" coordsize="8885,4585" path="m10402,5201l1518,5201,1518,649,1550,616,10370,616,10402,5201xe" filled="true" fillcolor="#f7f7f7" stroked="false">
              <v:path arrowok="t"/>
              <v:fill type="solid"/>
            </v:shape>
            <v:shape style="position:absolute;left:1525;top:653;width:8810;height:4548" coordorigin="1525,654" coordsize="8810,4548" path="m10335,654l2066,654,1525,654,1525,5201,2066,5201,10335,5201,10335,654e" filled="true" fillcolor="#f7f7f7" stroked="false">
              <v:path arrowok="t"/>
              <v:fill type="solid"/>
            </v:shape>
            <w10:wrap type="none"/>
          </v:group>
        </w:pict>
      </w:r>
      <w:r>
        <w:rPr>
          <w:rFonts w:ascii="Arial" w:eastAsia="Arial"/>
          <w:b/>
          <w:color w:val="333333"/>
          <w:w w:val="105"/>
          <w:sz w:val="19"/>
        </w:rPr>
        <w:t>2</w:t>
      </w:r>
      <w:r>
        <w:rPr>
          <w:rFonts w:ascii="微软雅黑" w:eastAsia="微软雅黑" w:hint="eastAsia"/>
          <w:b/>
          <w:color w:val="333333"/>
          <w:w w:val="105"/>
          <w:sz w:val="19"/>
        </w:rPr>
        <w:t>、配置数据库连接信息（不变）</w:t>
      </w:r>
    </w:p>
    <w:p>
      <w:pPr>
        <w:pStyle w:val="BodyText"/>
        <w:spacing w:before="8" w:after="1"/>
        <w:rPr>
          <w:rFonts w:ascii="微软雅黑"/>
          <w:b/>
          <w:sz w:val="10"/>
        </w:r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8344"/>
      </w:tblGrid>
      <w:tr>
        <w:trPr>
          <w:trHeight w:val="279" w:hRule="atLeast"/>
        </w:trPr>
        <w:tc>
          <w:tcPr>
            <w:tcW w:w="54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344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61"/>
              <w:ind w:left="136"/>
              <w:rPr>
                <w:sz w:val="17"/>
              </w:rPr>
            </w:pPr>
            <w:r>
              <w:rPr>
                <w:color w:val="211199"/>
                <w:w w:val="105"/>
                <w:sz w:val="17"/>
              </w:rPr>
              <w:t>spring</w:t>
            </w:r>
            <w:r>
              <w:rPr>
                <w:color w:val="545454"/>
                <w:w w:val="105"/>
                <w:sz w:val="17"/>
              </w:rPr>
              <w:t>: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348"/>
              <w:rPr>
                <w:sz w:val="17"/>
              </w:rPr>
            </w:pPr>
            <w:r>
              <w:rPr>
                <w:color w:val="211199"/>
                <w:w w:val="105"/>
                <w:sz w:val="17"/>
              </w:rPr>
              <w:t>datasource</w:t>
            </w:r>
            <w:r>
              <w:rPr>
                <w:color w:val="545454"/>
                <w:w w:val="105"/>
                <w:sz w:val="17"/>
              </w:rPr>
              <w:t>: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60"/>
              <w:rPr>
                <w:sz w:val="17"/>
              </w:rPr>
            </w:pPr>
            <w:r>
              <w:rPr>
                <w:color w:val="211199"/>
                <w:w w:val="105"/>
                <w:sz w:val="17"/>
              </w:rPr>
              <w:t>username</w:t>
            </w:r>
            <w:r>
              <w:rPr>
                <w:color w:val="545454"/>
                <w:w w:val="105"/>
                <w:sz w:val="17"/>
              </w:rPr>
              <w:t>: </w:t>
            </w:r>
            <w:r>
              <w:rPr>
                <w:color w:val="333333"/>
                <w:w w:val="105"/>
                <w:sz w:val="17"/>
              </w:rPr>
              <w:t>root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60"/>
              <w:rPr>
                <w:sz w:val="17"/>
              </w:rPr>
            </w:pPr>
            <w:r>
              <w:rPr>
                <w:color w:val="211199"/>
                <w:w w:val="105"/>
                <w:sz w:val="17"/>
              </w:rPr>
              <w:t>password</w:t>
            </w:r>
            <w:r>
              <w:rPr>
                <w:color w:val="545454"/>
                <w:w w:val="105"/>
                <w:sz w:val="17"/>
              </w:rPr>
              <w:t>: </w:t>
            </w:r>
            <w:r>
              <w:rPr>
                <w:color w:val="116644"/>
                <w:w w:val="105"/>
                <w:sz w:val="17"/>
              </w:rPr>
              <w:t>123456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#?serverTimezone=UTC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解决时区的报错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60"/>
              <w:rPr>
                <w:sz w:val="17"/>
              </w:rPr>
            </w:pPr>
            <w:r>
              <w:rPr>
                <w:color w:val="211199"/>
                <w:w w:val="105"/>
                <w:sz w:val="17"/>
              </w:rPr>
              <w:t>url</w:t>
            </w:r>
            <w:r>
              <w:rPr>
                <w:color w:val="545454"/>
                <w:w w:val="105"/>
                <w:sz w:val="17"/>
              </w:rPr>
              <w:t>: </w:t>
            </w:r>
            <w:r>
              <w:rPr>
                <w:color w:val="333333"/>
                <w:w w:val="105"/>
                <w:sz w:val="17"/>
              </w:rPr>
              <w:t>jdbc</w:t>
            </w:r>
            <w:r>
              <w:rPr>
                <w:color w:val="545454"/>
                <w:w w:val="105"/>
                <w:sz w:val="17"/>
              </w:rPr>
              <w:t>:</w:t>
            </w:r>
            <w:r>
              <w:rPr>
                <w:color w:val="333333"/>
                <w:w w:val="105"/>
                <w:sz w:val="17"/>
              </w:rPr>
              <w:t>mysql</w:t>
            </w:r>
            <w:r>
              <w:rPr>
                <w:color w:val="545454"/>
                <w:w w:val="105"/>
                <w:sz w:val="17"/>
              </w:rPr>
              <w:t>:</w:t>
            </w:r>
            <w:r>
              <w:rPr>
                <w:color w:val="333333"/>
                <w:w w:val="105"/>
                <w:sz w:val="17"/>
              </w:rPr>
              <w:t>//localhost</w:t>
            </w:r>
            <w:r>
              <w:rPr>
                <w:color w:val="545454"/>
                <w:w w:val="105"/>
                <w:sz w:val="17"/>
              </w:rPr>
              <w:t>:</w:t>
            </w:r>
            <w:r>
              <w:rPr>
                <w:color w:val="333333"/>
                <w:w w:val="105"/>
                <w:sz w:val="17"/>
              </w:rPr>
              <w:t>3306/springboot?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serverTimezone=UTC&amp;useUnicode=true&amp;characterEncoding=utf-8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60"/>
              <w:rPr>
                <w:sz w:val="17"/>
              </w:rPr>
            </w:pPr>
            <w:r>
              <w:rPr>
                <w:color w:val="211199"/>
                <w:w w:val="105"/>
                <w:sz w:val="17"/>
              </w:rPr>
              <w:t>driver-class-name</w:t>
            </w:r>
            <w:r>
              <w:rPr>
                <w:color w:val="545454"/>
                <w:w w:val="105"/>
                <w:sz w:val="17"/>
              </w:rPr>
              <w:t>: </w:t>
            </w:r>
            <w:r>
              <w:rPr>
                <w:color w:val="333333"/>
                <w:w w:val="105"/>
                <w:sz w:val="17"/>
              </w:rPr>
              <w:t>com.mysql.cj.jdbc.Driver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60"/>
              <w:rPr>
                <w:sz w:val="17"/>
              </w:rPr>
            </w:pPr>
            <w:r>
              <w:rPr>
                <w:color w:val="211199"/>
                <w:w w:val="105"/>
                <w:sz w:val="17"/>
              </w:rPr>
              <w:t>type</w:t>
            </w:r>
            <w:r>
              <w:rPr>
                <w:color w:val="545454"/>
                <w:w w:val="105"/>
                <w:sz w:val="17"/>
              </w:rPr>
              <w:t>: </w:t>
            </w:r>
            <w:r>
              <w:rPr>
                <w:color w:val="333333"/>
                <w:w w:val="105"/>
                <w:sz w:val="17"/>
              </w:rPr>
              <w:t>com.alibaba.druid.pool.DruidDataSource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#Spring Boot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默认是不注入这些属性值的，需要自己绑定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#druid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数据源专有配置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60"/>
              <w:rPr>
                <w:sz w:val="17"/>
              </w:rPr>
            </w:pPr>
            <w:r>
              <w:rPr>
                <w:color w:val="211199"/>
                <w:w w:val="105"/>
                <w:sz w:val="17"/>
              </w:rPr>
              <w:t>initialSize</w:t>
            </w:r>
            <w:r>
              <w:rPr>
                <w:color w:val="545454"/>
                <w:w w:val="105"/>
                <w:sz w:val="17"/>
              </w:rPr>
              <w:t>: </w:t>
            </w:r>
            <w:r>
              <w:rPr>
                <w:color w:val="116644"/>
                <w:w w:val="105"/>
                <w:sz w:val="17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60"/>
              <w:rPr>
                <w:sz w:val="17"/>
              </w:rPr>
            </w:pPr>
            <w:r>
              <w:rPr>
                <w:color w:val="211199"/>
                <w:w w:val="105"/>
                <w:sz w:val="17"/>
              </w:rPr>
              <w:t>minIdle</w:t>
            </w:r>
            <w:r>
              <w:rPr>
                <w:color w:val="545454"/>
                <w:w w:val="105"/>
                <w:sz w:val="17"/>
              </w:rPr>
              <w:t>: </w:t>
            </w:r>
            <w:r>
              <w:rPr>
                <w:color w:val="116644"/>
                <w:w w:val="105"/>
                <w:sz w:val="17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60"/>
              <w:rPr>
                <w:sz w:val="17"/>
              </w:rPr>
            </w:pPr>
            <w:r>
              <w:rPr>
                <w:color w:val="211199"/>
                <w:w w:val="105"/>
                <w:sz w:val="17"/>
              </w:rPr>
              <w:t>maxActive</w:t>
            </w:r>
            <w:r>
              <w:rPr>
                <w:color w:val="545454"/>
                <w:w w:val="105"/>
                <w:sz w:val="17"/>
              </w:rPr>
              <w:t>: </w:t>
            </w:r>
            <w:r>
              <w:rPr>
                <w:color w:val="116644"/>
                <w:w w:val="105"/>
                <w:sz w:val="17"/>
              </w:rPr>
              <w:t>20</w:t>
            </w:r>
          </w:p>
        </w:tc>
      </w:tr>
      <w:tr>
        <w:trPr>
          <w:trHeight w:val="50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60"/>
              <w:rPr>
                <w:sz w:val="17"/>
              </w:rPr>
            </w:pPr>
            <w:r>
              <w:rPr>
                <w:color w:val="211199"/>
                <w:w w:val="105"/>
                <w:sz w:val="17"/>
              </w:rPr>
              <w:t>maxWait</w:t>
            </w:r>
            <w:r>
              <w:rPr>
                <w:color w:val="545454"/>
                <w:w w:val="105"/>
                <w:sz w:val="17"/>
              </w:rPr>
              <w:t>: </w:t>
            </w:r>
            <w:r>
              <w:rPr>
                <w:color w:val="116644"/>
                <w:w w:val="105"/>
                <w:sz w:val="17"/>
              </w:rPr>
              <w:t>60000</w:t>
            </w:r>
          </w:p>
        </w:tc>
      </w:tr>
    </w:tbl>
    <w:p>
      <w:pPr>
        <w:spacing w:after="0"/>
        <w:rPr>
          <w:sz w:val="17"/>
        </w:rPr>
        <w:sectPr>
          <w:pgSz w:w="11900" w:h="16840"/>
          <w:pgMar w:top="540" w:bottom="280" w:left="1380" w:right="1340"/>
        </w:sect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8344"/>
      </w:tblGrid>
      <w:tr>
        <w:trPr>
          <w:trHeight w:val="264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6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46"/>
              <w:ind w:left="560"/>
              <w:rPr>
                <w:sz w:val="17"/>
              </w:rPr>
            </w:pPr>
            <w:r>
              <w:rPr>
                <w:color w:val="211199"/>
                <w:w w:val="105"/>
                <w:sz w:val="17"/>
              </w:rPr>
              <w:t>timeBetweenEvictionRunsMillis</w:t>
            </w:r>
            <w:r>
              <w:rPr>
                <w:color w:val="545454"/>
                <w:w w:val="105"/>
                <w:sz w:val="17"/>
              </w:rPr>
              <w:t>: </w:t>
            </w:r>
            <w:r>
              <w:rPr>
                <w:color w:val="116644"/>
                <w:w w:val="105"/>
                <w:sz w:val="17"/>
              </w:rPr>
              <w:t>60000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60"/>
              <w:rPr>
                <w:sz w:val="17"/>
              </w:rPr>
            </w:pPr>
            <w:r>
              <w:rPr>
                <w:color w:val="211199"/>
                <w:w w:val="105"/>
                <w:sz w:val="17"/>
              </w:rPr>
              <w:t>minEvictableIdleTimeMillis</w:t>
            </w:r>
            <w:r>
              <w:rPr>
                <w:color w:val="545454"/>
                <w:w w:val="105"/>
                <w:sz w:val="17"/>
              </w:rPr>
              <w:t>: </w:t>
            </w:r>
            <w:r>
              <w:rPr>
                <w:color w:val="116644"/>
                <w:w w:val="105"/>
                <w:sz w:val="17"/>
              </w:rPr>
              <w:t>300000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60"/>
              <w:rPr>
                <w:sz w:val="17"/>
              </w:rPr>
            </w:pPr>
            <w:r>
              <w:rPr>
                <w:color w:val="211199"/>
                <w:w w:val="105"/>
                <w:sz w:val="17"/>
              </w:rPr>
              <w:t>validationQuery</w:t>
            </w:r>
            <w:r>
              <w:rPr>
                <w:color w:val="545454"/>
                <w:w w:val="105"/>
                <w:sz w:val="17"/>
              </w:rPr>
              <w:t>: </w:t>
            </w:r>
            <w:r>
              <w:rPr>
                <w:color w:val="333333"/>
                <w:w w:val="105"/>
                <w:sz w:val="17"/>
              </w:rPr>
              <w:t>SELECT 1 FROM DUAL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60"/>
              <w:rPr>
                <w:sz w:val="17"/>
              </w:rPr>
            </w:pPr>
            <w:r>
              <w:rPr>
                <w:color w:val="211199"/>
                <w:w w:val="105"/>
                <w:sz w:val="17"/>
              </w:rPr>
              <w:t>testWhileIdle</w:t>
            </w:r>
            <w:r>
              <w:rPr>
                <w:color w:val="545454"/>
                <w:w w:val="105"/>
                <w:sz w:val="17"/>
              </w:rPr>
              <w:t>: </w:t>
            </w:r>
            <w:r>
              <w:rPr>
                <w:color w:val="770087"/>
                <w:w w:val="105"/>
                <w:sz w:val="17"/>
              </w:rPr>
              <w:t>true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60"/>
              <w:rPr>
                <w:sz w:val="17"/>
              </w:rPr>
            </w:pPr>
            <w:r>
              <w:rPr>
                <w:color w:val="211199"/>
                <w:w w:val="105"/>
                <w:sz w:val="17"/>
              </w:rPr>
              <w:t>testOnBorrow</w:t>
            </w:r>
            <w:r>
              <w:rPr>
                <w:color w:val="545454"/>
                <w:w w:val="105"/>
                <w:sz w:val="17"/>
              </w:rPr>
              <w:t>: </w:t>
            </w:r>
            <w:r>
              <w:rPr>
                <w:color w:val="770087"/>
                <w:w w:val="105"/>
                <w:sz w:val="17"/>
              </w:rPr>
              <w:t>false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21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60"/>
              <w:rPr>
                <w:sz w:val="17"/>
              </w:rPr>
            </w:pPr>
            <w:r>
              <w:rPr>
                <w:color w:val="211199"/>
                <w:w w:val="105"/>
                <w:sz w:val="17"/>
              </w:rPr>
              <w:t>testOnReturn</w:t>
            </w:r>
            <w:r>
              <w:rPr>
                <w:color w:val="545454"/>
                <w:w w:val="105"/>
                <w:sz w:val="17"/>
              </w:rPr>
              <w:t>: </w:t>
            </w:r>
            <w:r>
              <w:rPr>
                <w:color w:val="770087"/>
                <w:w w:val="105"/>
                <w:sz w:val="17"/>
              </w:rPr>
              <w:t>false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60"/>
              <w:rPr>
                <w:sz w:val="17"/>
              </w:rPr>
            </w:pPr>
            <w:r>
              <w:rPr>
                <w:color w:val="211199"/>
                <w:w w:val="105"/>
                <w:sz w:val="17"/>
              </w:rPr>
              <w:t>poolPreparedStatements</w:t>
            </w:r>
            <w:r>
              <w:rPr>
                <w:color w:val="545454"/>
                <w:w w:val="105"/>
                <w:sz w:val="17"/>
              </w:rPr>
              <w:t>: </w:t>
            </w:r>
            <w:r>
              <w:rPr>
                <w:color w:val="770087"/>
                <w:w w:val="105"/>
                <w:sz w:val="17"/>
              </w:rPr>
              <w:t>true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#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配置监控统计拦截的</w:t>
            </w:r>
            <w:r>
              <w:rPr>
                <w:color w:val="AA5400"/>
                <w:w w:val="105"/>
                <w:sz w:val="17"/>
              </w:rPr>
              <w:t>filters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，</w:t>
            </w:r>
            <w:r>
              <w:rPr>
                <w:color w:val="AA5400"/>
                <w:w w:val="105"/>
                <w:sz w:val="17"/>
              </w:rPr>
              <w:t>stat: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监控统计、</w:t>
            </w:r>
            <w:r>
              <w:rPr>
                <w:color w:val="AA5400"/>
                <w:w w:val="105"/>
                <w:sz w:val="17"/>
              </w:rPr>
              <w:t>log4j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：日志记录、</w:t>
            </w:r>
            <w:r>
              <w:rPr>
                <w:color w:val="AA5400"/>
                <w:w w:val="105"/>
                <w:sz w:val="17"/>
              </w:rPr>
              <w:t>wall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：防御</w:t>
            </w:r>
            <w:r>
              <w:rPr>
                <w:color w:val="AA5400"/>
                <w:w w:val="105"/>
                <w:sz w:val="17"/>
              </w:rPr>
              <w:t>sql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注入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tabs>
                <w:tab w:pos="2106" w:val="left" w:leader="none"/>
              </w:tabs>
              <w:spacing w:before="22"/>
              <w:ind w:left="559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#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如果允许时报错</w:t>
              <w:tab/>
            </w:r>
            <w:r>
              <w:rPr>
                <w:color w:val="AA5400"/>
                <w:w w:val="105"/>
                <w:sz w:val="17"/>
              </w:rPr>
              <w:t>java.lang.ClassNotFoundException: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org.apache.log4j.Priority</w:t>
            </w: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#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则导入 </w:t>
            </w:r>
            <w:r>
              <w:rPr>
                <w:color w:val="AA5400"/>
                <w:w w:val="105"/>
                <w:sz w:val="17"/>
              </w:rPr>
              <w:t>log4j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依赖即可，</w:t>
            </w:r>
            <w:r>
              <w:rPr>
                <w:color w:val="AA5400"/>
                <w:w w:val="105"/>
                <w:sz w:val="17"/>
              </w:rPr>
              <w:t>Maven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地址：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https://mvnrepository.com/artifact/log4j/log4j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60"/>
              <w:rPr>
                <w:sz w:val="17"/>
              </w:rPr>
            </w:pPr>
            <w:r>
              <w:rPr>
                <w:color w:val="211199"/>
                <w:w w:val="105"/>
                <w:sz w:val="17"/>
              </w:rPr>
              <w:t>filters</w:t>
            </w:r>
            <w:r>
              <w:rPr>
                <w:color w:val="545454"/>
                <w:w w:val="105"/>
                <w:sz w:val="17"/>
              </w:rPr>
              <w:t>: </w:t>
            </w:r>
            <w:r>
              <w:rPr>
                <w:color w:val="333333"/>
                <w:w w:val="105"/>
                <w:sz w:val="17"/>
              </w:rPr>
              <w:t>stat,wall,log4j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60"/>
              <w:rPr>
                <w:sz w:val="17"/>
              </w:rPr>
            </w:pPr>
            <w:r>
              <w:rPr>
                <w:color w:val="211199"/>
                <w:w w:val="105"/>
                <w:sz w:val="17"/>
              </w:rPr>
              <w:t>maxPoolPreparedStatementPerConnectionSize</w:t>
            </w:r>
            <w:r>
              <w:rPr>
                <w:color w:val="545454"/>
                <w:w w:val="105"/>
                <w:sz w:val="17"/>
              </w:rPr>
              <w:t>: </w:t>
            </w:r>
            <w:r>
              <w:rPr>
                <w:color w:val="116644"/>
                <w:w w:val="105"/>
                <w:sz w:val="17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60"/>
              <w:rPr>
                <w:sz w:val="17"/>
              </w:rPr>
            </w:pPr>
            <w:r>
              <w:rPr>
                <w:color w:val="211199"/>
                <w:w w:val="105"/>
                <w:sz w:val="17"/>
              </w:rPr>
              <w:t>useGlobalDataSourceStat</w:t>
            </w:r>
            <w:r>
              <w:rPr>
                <w:color w:val="545454"/>
                <w:w w:val="105"/>
                <w:sz w:val="17"/>
              </w:rPr>
              <w:t>: </w:t>
            </w:r>
            <w:r>
              <w:rPr>
                <w:color w:val="770087"/>
                <w:w w:val="105"/>
                <w:sz w:val="17"/>
              </w:rPr>
              <w:t>true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60"/>
              <w:rPr>
                <w:sz w:val="17"/>
              </w:rPr>
            </w:pPr>
            <w:r>
              <w:rPr>
                <w:color w:val="211199"/>
                <w:w w:val="105"/>
                <w:sz w:val="17"/>
              </w:rPr>
              <w:t>connectionProperties</w:t>
            </w:r>
            <w:r>
              <w:rPr>
                <w:color w:val="545454"/>
                <w:w w:val="105"/>
                <w:sz w:val="17"/>
              </w:rPr>
              <w:t>:</w:t>
            </w:r>
          </w:p>
        </w:tc>
      </w:tr>
      <w:tr>
        <w:trPr>
          <w:trHeight w:val="260" w:hRule="atLeast"/>
        </w:trPr>
        <w:tc>
          <w:tcPr>
            <w:tcW w:w="54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druid.stat.mergeSql=true;druid.stat.slowSqlMillis=500</w:t>
            </w:r>
          </w:p>
        </w:tc>
      </w:tr>
    </w:tbl>
    <w:p>
      <w:pPr>
        <w:pStyle w:val="BodyText"/>
        <w:spacing w:before="7"/>
        <w:rPr>
          <w:rFonts w:ascii="微软雅黑"/>
          <w:b/>
          <w:sz w:val="7"/>
        </w:rPr>
      </w:pPr>
    </w:p>
    <w:p>
      <w:pPr>
        <w:spacing w:before="58"/>
        <w:ind w:left="130" w:right="0" w:firstLine="0"/>
        <w:jc w:val="left"/>
        <w:rPr>
          <w:rFonts w:ascii="微软雅黑" w:eastAsia="微软雅黑" w:hint="eastAsia"/>
          <w:b/>
          <w:sz w:val="19"/>
        </w:rPr>
      </w:pPr>
      <w:r>
        <w:rPr/>
        <w:pict>
          <v:shape style="position:absolute;margin-left:75.896004pt;margin-top:-250.935135pt;width:444.25pt;height:243.5pt;mso-position-horizontal-relative:page;mso-position-vertical-relative:paragraph;z-index:-255563776" coordorigin="1518,-5019" coordsize="8885,4870" path="m10402,-5019l10335,-5019,2066,-5019,1525,-5019,1518,-5019,1518,-182,1519,-177,1523,-168,1525,-163,1525,-156,1532,-156,1536,-154,1546,-150,1550,-149,10370,-149,10402,-182,10402,-5019e" filled="true" fillcolor="#f7f7f7" stroked="false">
            <v:path arrowok="t"/>
            <v:fill type="solid"/>
            <w10:wrap type="none"/>
          </v:shape>
        </w:pict>
      </w:r>
      <w:r>
        <w:rPr>
          <w:rFonts w:ascii="Arial" w:eastAsia="Arial"/>
          <w:b/>
          <w:color w:val="333333"/>
          <w:w w:val="105"/>
          <w:sz w:val="19"/>
        </w:rPr>
        <w:t>3</w:t>
      </w:r>
      <w:r>
        <w:rPr>
          <w:rFonts w:ascii="微软雅黑" w:eastAsia="微软雅黑" w:hint="eastAsia"/>
          <w:b/>
          <w:color w:val="333333"/>
          <w:w w:val="105"/>
          <w:sz w:val="19"/>
        </w:rPr>
        <w:t>、测试数据库是否连接成功！</w:t>
      </w:r>
    </w:p>
    <w:p>
      <w:pPr>
        <w:spacing w:before="100"/>
        <w:ind w:left="130" w:right="0" w:firstLine="0"/>
        <w:jc w:val="left"/>
        <w:rPr>
          <w:rFonts w:ascii="微软雅黑" w:eastAsia="微软雅黑" w:hint="eastAsia"/>
          <w:b/>
          <w:sz w:val="19"/>
        </w:rPr>
      </w:pPr>
      <w:r>
        <w:rPr>
          <w:rFonts w:ascii="Arial" w:eastAsia="Arial"/>
          <w:b/>
          <w:color w:val="333333"/>
          <w:w w:val="105"/>
          <w:sz w:val="19"/>
        </w:rPr>
        <w:t>4</w:t>
      </w:r>
      <w:r>
        <w:rPr>
          <w:rFonts w:ascii="微软雅黑" w:eastAsia="微软雅黑" w:hint="eastAsia"/>
          <w:b/>
          <w:color w:val="333333"/>
          <w:w w:val="105"/>
          <w:sz w:val="19"/>
        </w:rPr>
        <w:t>、创建实体类，导入 </w:t>
      </w:r>
      <w:r>
        <w:rPr>
          <w:rFonts w:ascii="Arial" w:eastAsia="Arial"/>
          <w:b/>
          <w:color w:val="333333"/>
          <w:w w:val="105"/>
          <w:sz w:val="19"/>
        </w:rPr>
        <w:t>Lombok</w:t>
      </w:r>
      <w:r>
        <w:rPr>
          <w:rFonts w:ascii="微软雅黑" w:eastAsia="微软雅黑" w:hint="eastAsia"/>
          <w:b/>
          <w:color w:val="333333"/>
          <w:w w:val="105"/>
          <w:sz w:val="19"/>
        </w:rPr>
        <w:t>！</w:t>
      </w:r>
    </w:p>
    <w:p>
      <w:pPr>
        <w:pStyle w:val="BodyText"/>
        <w:spacing w:before="138"/>
        <w:ind w:left="130"/>
      </w:pPr>
      <w:r>
        <w:rPr/>
        <w:pict>
          <v:group style="position:absolute;margin-left:75.896782pt;margin-top:33.670002pt;width:444.25pt;height:204.85pt;mso-position-horizontal-relative:page;mso-position-vertical-relative:paragraph;z-index:-255562752" coordorigin="1518,673" coordsize="8885,4097">
            <v:shape style="position:absolute;left:1517;top:673;width:8885;height:4097" coordorigin="1518,673" coordsize="8885,4097" path="m10370,4770l1550,4770,1546,4769,1518,4738,1518,706,1550,673,10370,673,10402,706,10402,4738,10370,4770xe" filled="true" fillcolor="#f7f7f7" stroked="false">
              <v:path arrowok="t"/>
              <v:fill type="solid"/>
            </v:shape>
            <v:shape style="position:absolute;left:1525;top:710;width:8810;height:4052" coordorigin="1525,711" coordsize="8810,4052" path="m10335,711l2066,711,1525,711,1525,4763,2066,4763,10335,4763,10335,711e" filled="true" fillcolor="#f7f7f7" stroked="false">
              <v:path arrowok="t"/>
              <v:fill type="solid"/>
            </v:shape>
            <w10:wrap type="none"/>
          </v:group>
        </w:pict>
      </w:r>
      <w:r>
        <w:rPr>
          <w:color w:val="333333"/>
          <w:w w:val="110"/>
        </w:rPr>
        <w:t>Department.java</w:t>
      </w:r>
    </w:p>
    <w:p>
      <w:pPr>
        <w:pStyle w:val="BodyText"/>
        <w:spacing w:before="15"/>
        <w:rPr>
          <w:sz w:val="10"/>
        </w:r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8344"/>
      </w:tblGrid>
      <w:tr>
        <w:trPr>
          <w:trHeight w:val="279" w:hRule="atLeast"/>
        </w:trPr>
        <w:tc>
          <w:tcPr>
            <w:tcW w:w="54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344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61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package </w:t>
            </w:r>
            <w:r>
              <w:rPr>
                <w:color w:val="0000FF"/>
                <w:w w:val="105"/>
                <w:sz w:val="17"/>
              </w:rPr>
              <w:t>com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kuang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pojo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import </w:t>
            </w:r>
            <w:r>
              <w:rPr>
                <w:w w:val="105"/>
                <w:sz w:val="17"/>
              </w:rPr>
              <w:t>lombok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AllArgsConstructor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import </w:t>
            </w:r>
            <w:r>
              <w:rPr>
                <w:w w:val="105"/>
                <w:sz w:val="17"/>
              </w:rPr>
              <w:t>lombok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Data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import </w:t>
            </w:r>
            <w:r>
              <w:rPr>
                <w:w w:val="105"/>
                <w:sz w:val="17"/>
              </w:rPr>
              <w:t>lombok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NoArgsConstructor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@Data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@NoArgsConstructor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@AllArgsConstructor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class </w:t>
            </w:r>
            <w:r>
              <w:rPr>
                <w:color w:val="0000FF"/>
                <w:w w:val="105"/>
                <w:sz w:val="17"/>
              </w:rPr>
              <w:t>Department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private </w:t>
            </w:r>
            <w:r>
              <w:rPr>
                <w:color w:val="008754"/>
                <w:w w:val="105"/>
                <w:sz w:val="17"/>
              </w:rPr>
              <w:t>Integer </w:t>
            </w:r>
            <w:r>
              <w:rPr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private </w:t>
            </w:r>
            <w:r>
              <w:rPr>
                <w:color w:val="008754"/>
                <w:w w:val="105"/>
                <w:sz w:val="17"/>
              </w:rPr>
              <w:t>String </w:t>
            </w:r>
            <w:r>
              <w:rPr>
                <w:w w:val="105"/>
                <w:sz w:val="17"/>
              </w:rPr>
              <w:t>departmentName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60" w:hRule="atLeast"/>
        </w:trPr>
        <w:tc>
          <w:tcPr>
            <w:tcW w:w="54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Heading2"/>
      </w:pPr>
      <w:r>
        <w:rPr>
          <w:rFonts w:ascii="Arial" w:eastAsia="Arial"/>
          <w:color w:val="333333"/>
          <w:w w:val="110"/>
        </w:rPr>
        <w:t>5</w:t>
      </w:r>
      <w:r>
        <w:rPr>
          <w:color w:val="333333"/>
          <w:w w:val="110"/>
        </w:rPr>
        <w:t>、创建</w:t>
      </w:r>
      <w:r>
        <w:rPr>
          <w:rFonts w:ascii="Arial" w:eastAsia="Arial"/>
          <w:color w:val="333333"/>
          <w:w w:val="110"/>
        </w:rPr>
        <w:t>mapper</w:t>
      </w:r>
      <w:r>
        <w:rPr>
          <w:color w:val="333333"/>
          <w:w w:val="110"/>
        </w:rPr>
        <w:t>目录以及对应的 </w:t>
      </w:r>
      <w:r>
        <w:rPr>
          <w:rFonts w:ascii="Arial" w:eastAsia="Arial"/>
          <w:color w:val="333333"/>
          <w:w w:val="110"/>
        </w:rPr>
        <w:t>Mapper </w:t>
      </w:r>
      <w:r>
        <w:rPr>
          <w:color w:val="333333"/>
          <w:w w:val="110"/>
        </w:rPr>
        <w:t>接口</w:t>
      </w:r>
    </w:p>
    <w:p>
      <w:pPr>
        <w:pStyle w:val="BodyText"/>
        <w:spacing w:before="123"/>
        <w:ind w:left="130"/>
      </w:pPr>
      <w:r>
        <w:rPr/>
        <w:pict>
          <v:group style="position:absolute;margin-left:75.896782pt;margin-top:32.920006pt;width:444.25pt;height:164.35pt;mso-position-horizontal-relative:page;mso-position-vertical-relative:paragraph;z-index:-255561728" coordorigin="1518,658" coordsize="8885,3287">
            <v:shape style="position:absolute;left:1517;top:658;width:8885;height:3287" coordorigin="1518,658" coordsize="8885,3287" path="m10370,3945l1550,3945,1546,3944,1518,3912,1518,691,1550,658,10370,658,10402,691,10402,3912,10370,3945xe" filled="true" fillcolor="#f7f7f7" stroked="false">
              <v:path arrowok="t"/>
              <v:fill type="solid"/>
            </v:shape>
            <v:shape style="position:absolute;left:1525;top:695;width:8810;height:3242" coordorigin="1525,696" coordsize="8810,3242" path="m10335,696l2066,696,1525,696,1525,3937,2066,3937,10335,3937,10335,696e" filled="true" fillcolor="#f7f7f7" stroked="false">
              <v:path arrowok="t"/>
              <v:fill type="solid"/>
            </v:shape>
            <w10:wrap type="none"/>
          </v:group>
        </w:pict>
      </w:r>
      <w:r>
        <w:rPr>
          <w:color w:val="333333"/>
          <w:w w:val="110"/>
        </w:rPr>
        <w:t>DepartmentMapper.java</w:t>
      </w:r>
    </w:p>
    <w:p>
      <w:pPr>
        <w:pStyle w:val="BodyText"/>
        <w:spacing w:before="15" w:after="1"/>
        <w:rPr>
          <w:sz w:val="10"/>
        </w:r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8344"/>
      </w:tblGrid>
      <w:tr>
        <w:trPr>
          <w:trHeight w:val="279" w:hRule="atLeast"/>
        </w:trPr>
        <w:tc>
          <w:tcPr>
            <w:tcW w:w="54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344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5"/>
              <w:ind w:left="136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//@Mapper :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表示本类是一个 </w:t>
            </w:r>
            <w:r>
              <w:rPr>
                <w:color w:val="AA5400"/>
                <w:w w:val="105"/>
                <w:sz w:val="17"/>
              </w:rPr>
              <w:t>MyBatis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的 </w:t>
            </w:r>
            <w:r>
              <w:rPr>
                <w:color w:val="AA5400"/>
                <w:w w:val="105"/>
                <w:sz w:val="17"/>
              </w:rPr>
              <w:t>Mapper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@Mapper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@Repository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interface </w:t>
            </w:r>
            <w:r>
              <w:rPr>
                <w:color w:val="0000FF"/>
                <w:w w:val="105"/>
                <w:sz w:val="17"/>
              </w:rPr>
              <w:t>DepartmentMapper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获取所有部门信息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List</w:t>
            </w:r>
            <w:r>
              <w:rPr>
                <w:color w:val="981A1A"/>
                <w:w w:val="105"/>
                <w:sz w:val="17"/>
              </w:rPr>
              <w:t>&lt;</w:t>
            </w:r>
            <w:r>
              <w:rPr>
                <w:w w:val="105"/>
                <w:sz w:val="17"/>
              </w:rPr>
              <w:t>Department</w:t>
            </w:r>
            <w:r>
              <w:rPr>
                <w:color w:val="981A1A"/>
                <w:w w:val="105"/>
                <w:sz w:val="17"/>
              </w:rPr>
              <w:t>&gt; </w:t>
            </w:r>
            <w:r>
              <w:rPr>
                <w:w w:val="105"/>
                <w:sz w:val="17"/>
              </w:rPr>
              <w:t>getDepartments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通过</w:t>
            </w:r>
            <w:r>
              <w:rPr>
                <w:color w:val="AA5400"/>
                <w:w w:val="105"/>
                <w:sz w:val="17"/>
              </w:rPr>
              <w:t>id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获得部门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Department getDepartment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008754"/>
                <w:w w:val="105"/>
                <w:sz w:val="17"/>
              </w:rPr>
              <w:t>Integer </w:t>
            </w:r>
            <w:r>
              <w:rPr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60" w:hRule="atLeast"/>
        </w:trPr>
        <w:tc>
          <w:tcPr>
            <w:tcW w:w="54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Heading2"/>
      </w:pPr>
      <w:r>
        <w:rPr>
          <w:rFonts w:ascii="Arial" w:eastAsia="Arial"/>
          <w:color w:val="333333"/>
          <w:w w:val="110"/>
        </w:rPr>
        <w:t>6</w:t>
      </w:r>
      <w:r>
        <w:rPr>
          <w:color w:val="333333"/>
          <w:w w:val="110"/>
        </w:rPr>
        <w:t>、对应的</w:t>
      </w:r>
      <w:r>
        <w:rPr>
          <w:rFonts w:ascii="Arial" w:eastAsia="Arial"/>
          <w:color w:val="333333"/>
          <w:w w:val="110"/>
        </w:rPr>
        <w:t>Mapper</w:t>
      </w:r>
      <w:r>
        <w:rPr>
          <w:color w:val="333333"/>
          <w:w w:val="110"/>
        </w:rPr>
        <w:t>映射文件</w:t>
      </w:r>
    </w:p>
    <w:p>
      <w:pPr>
        <w:spacing w:after="0"/>
        <w:sectPr>
          <w:pgSz w:w="11900" w:h="16840"/>
          <w:pgMar w:top="540" w:bottom="280" w:left="1380" w:right="1340"/>
        </w:sectPr>
      </w:pPr>
    </w:p>
    <w:p>
      <w:pPr>
        <w:pStyle w:val="BodyText"/>
        <w:spacing w:before="59"/>
        <w:ind w:left="130"/>
      </w:pPr>
      <w:r>
        <w:rPr/>
        <w:pict>
          <v:line style="position:absolute;mso-position-horizontal-relative:page;mso-position-vertical-relative:page;z-index:251736064" from="77.022308pt,447.694458pt" to="77.022308pt,477.708403pt" stroked="true" strokeweight="3.001395pt" strokecolor="#61ca37">
            <v:stroke dashstyle="solid"/>
            <w10:wrap type="none"/>
          </v:line>
        </w:pict>
      </w:r>
      <w:r>
        <w:rPr/>
        <w:pict>
          <v:shape style="position:absolute;margin-left:75.896004pt;margin-top:29.720648pt;width:444.25pt;height:218.4pt;mso-position-horizontal-relative:page;mso-position-vertical-relative:paragraph;z-index:-255555584" coordorigin="1518,594" coordsize="8885,4368" path="m10402,627l10370,594,1550,594,1518,627,1518,4929,1519,4934,1523,4943,1525,4947,1525,4954,1532,4954,1536,4957,1546,4960,1550,4961,10370,4961,10402,4929,10402,627e" filled="true" fillcolor="#f7f7f7" stroked="false">
            <v:path arrowok="t"/>
            <v:fill type="solid"/>
            <w10:wrap type="none"/>
          </v:shape>
        </w:pict>
      </w:r>
      <w:r>
        <w:rPr>
          <w:color w:val="333333"/>
          <w:w w:val="110"/>
        </w:rPr>
        <w:t>DepartmentMapper.xml</w:t>
      </w:r>
    </w:p>
    <w:p>
      <w:pPr>
        <w:pStyle w:val="BodyText"/>
        <w:spacing w:before="15"/>
        <w:rPr>
          <w:sz w:val="10"/>
        </w:r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8344"/>
      </w:tblGrid>
      <w:tr>
        <w:trPr>
          <w:trHeight w:val="279" w:hRule="atLeast"/>
        </w:trPr>
        <w:tc>
          <w:tcPr>
            <w:tcW w:w="54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344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61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&lt;?xml version="1.0" encoding="UTF-8" ?&gt;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&lt;!DOCTYPE mapper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PUBLIC "-//mybatis.org//DTD Mapper 3.0//EN"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hyperlink r:id="rId16">
              <w:r>
                <w:rPr>
                  <w:color w:val="545454"/>
                  <w:w w:val="105"/>
                  <w:sz w:val="17"/>
                </w:rPr>
                <w:t>"http://mybatis.org/dtd/mybatis-3-mapper.dtd</w:t>
              </w:r>
            </w:hyperlink>
            <w:r>
              <w:rPr>
                <w:color w:val="545454"/>
                <w:w w:val="105"/>
                <w:sz w:val="17"/>
              </w:rPr>
              <w:t>"&gt;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&lt;mapper </w:t>
            </w:r>
            <w:r>
              <w:rPr>
                <w:color w:val="0000CC"/>
                <w:w w:val="105"/>
                <w:sz w:val="17"/>
              </w:rPr>
              <w:t>namespace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"com.kuang.mapper.DepartmentMapper"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&lt;select </w:t>
            </w: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"getDepartments" </w:t>
            </w:r>
            <w:r>
              <w:rPr>
                <w:color w:val="0000CC"/>
                <w:w w:val="105"/>
                <w:sz w:val="17"/>
              </w:rPr>
              <w:t>resultType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"Department"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877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select * from department;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&lt;/select&gt;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&lt;select </w:t>
            </w: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"getDepartment" </w:t>
            </w:r>
            <w:r>
              <w:rPr>
                <w:color w:val="0000CC"/>
                <w:w w:val="105"/>
                <w:sz w:val="17"/>
              </w:rPr>
              <w:t>resultType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"Department"</w:t>
            </w:r>
            <w:r>
              <w:rPr>
                <w:color w:val="AA1111"/>
                <w:spacing w:val="-78"/>
                <w:w w:val="105"/>
                <w:sz w:val="17"/>
              </w:rPr>
              <w:t> </w:t>
            </w:r>
            <w:r>
              <w:rPr>
                <w:color w:val="0000CC"/>
                <w:w w:val="105"/>
                <w:sz w:val="17"/>
              </w:rPr>
              <w:t>parameterType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"int"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877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select * from department where id = #{id};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&lt;/select&gt;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60" w:hRule="atLeast"/>
        </w:trPr>
        <w:tc>
          <w:tcPr>
            <w:tcW w:w="54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&lt;/mapper&gt;</w:t>
            </w:r>
          </w:p>
        </w:tc>
      </w:tr>
    </w:tbl>
    <w:p>
      <w:pPr>
        <w:pStyle w:val="Heading2"/>
      </w:pPr>
      <w:r>
        <w:rPr>
          <w:rFonts w:ascii="Arial" w:eastAsia="Arial"/>
          <w:color w:val="333333"/>
          <w:w w:val="105"/>
        </w:rPr>
        <w:t>7</w:t>
      </w:r>
      <w:r>
        <w:rPr>
          <w:color w:val="333333"/>
          <w:w w:val="105"/>
        </w:rPr>
        <w:t>、</w:t>
      </w:r>
      <w:r>
        <w:rPr>
          <w:rFonts w:ascii="Arial" w:eastAsia="Arial"/>
          <w:color w:val="333333"/>
          <w:w w:val="105"/>
        </w:rPr>
        <w:t>maven</w:t>
      </w:r>
      <w:r>
        <w:rPr>
          <w:color w:val="333333"/>
          <w:w w:val="105"/>
        </w:rPr>
        <w:t>配置资源过滤问题</w:t>
      </w:r>
    </w:p>
    <w:p>
      <w:pPr>
        <w:pStyle w:val="BodyText"/>
        <w:spacing w:before="14"/>
        <w:rPr>
          <w:rFonts w:ascii="微软雅黑"/>
          <w:b/>
          <w:sz w:val="8"/>
        </w:rPr>
      </w:pPr>
      <w:r>
        <w:rPr/>
        <w:pict>
          <v:group style="position:absolute;margin-left:75.521606pt;margin-top:10.064425pt;width:445pt;height:124.6pt;mso-position-horizontal-relative:page;mso-position-vertical-relative:paragraph;z-index:-251582464;mso-wrap-distance-left:0;mso-wrap-distance-right:0" coordorigin="1510,201" coordsize="8900,2492">
            <v:shape style="position:absolute;left:1517;top:208;width:8885;height:2477" coordorigin="1518,209" coordsize="8885,2477" path="m10370,2685l1550,2685,1546,2684,1518,2652,1518,241,1550,209,10370,209,10402,241,10402,2652,10370,2685xe" filled="true" fillcolor="#f7f7f7" stroked="false">
              <v:path arrowok="t"/>
              <v:fill type="solid"/>
            </v:shape>
            <v:shape style="position:absolute;left:1517;top:208;width:8885;height:2477" coordorigin="1518,209" coordsize="8885,2477" path="m1518,2647l1518,246,1518,241,1519,237,1521,232,1523,227,1525,223,1529,220,1532,216,1536,214,1541,212,1546,210,1550,209,1555,209,10365,209,10370,209,10374,210,10379,212,10383,214,10388,216,10391,220,10395,223,10397,227,10399,232,10401,237,10402,241,10402,246,10402,2647,10402,2652,10401,2657,10399,2662,10397,2666,10379,2682,10374,2684,10370,2685,10365,2685,1555,2685,1550,2685,1546,2684,1541,2682,1536,2680,1518,2652,1518,2647xe" filled="false" stroked="true" strokeweight=".750349pt" strokecolor="#e7e9ec">
              <v:path arrowok="t"/>
              <v:stroke dashstyle="solid"/>
            </v:shape>
            <v:rect style="position:absolute;left:1945;top:246;width:8389;height:2432" filled="true" fillcolor="#f7f7f7" stroked="false">
              <v:fill type="solid"/>
            </v:rect>
            <v:rect style="position:absolute;left:1525;top:246;width:421;height:2432" filled="true" fillcolor="#f7f7f7" stroked="false">
              <v:fill type="solid"/>
            </v:rect>
            <v:line style="position:absolute" from="1938,246" to="1938,2677" stroked="true" strokeweight=".750349pt" strokecolor="#dddddd">
              <v:stroke dashstyle="solid"/>
            </v:line>
            <v:shape style="position:absolute;left:1945;top:224;width:8438;height:2446" type="#_x0000_t202" filled="false" stroked="false">
              <v:textbox inset="0,0,0,0">
                <w:txbxContent>
                  <w:p>
                    <w:pPr>
                      <w:spacing w:before="68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&lt;resources&gt;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&lt;resource&gt;</w:t>
                    </w:r>
                  </w:p>
                  <w:p>
                    <w:pPr>
                      <w:spacing w:before="100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&lt;directory&gt;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src/main/java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&lt;/directory&gt;</w:t>
                    </w:r>
                  </w:p>
                  <w:p>
                    <w:pPr>
                      <w:spacing w:before="100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&lt;includes&gt;</w:t>
                    </w:r>
                  </w:p>
                  <w:p>
                    <w:pPr>
                      <w:spacing w:before="100"/>
                      <w:ind w:left="1389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&lt;include&gt;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**/*.xml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&lt;/include&gt;</w:t>
                    </w:r>
                  </w:p>
                  <w:p>
                    <w:pPr>
                      <w:spacing w:before="100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&lt;/includes&gt;</w:t>
                    </w:r>
                  </w:p>
                  <w:p>
                    <w:pPr>
                      <w:spacing w:before="101"/>
                      <w:ind w:left="966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&lt;filtering&gt;</w:t>
                    </w:r>
                    <w:r>
                      <w:rPr>
                        <w:color w:val="333333"/>
                        <w:w w:val="105"/>
                        <w:sz w:val="17"/>
                      </w:rPr>
                      <w:t>true</w:t>
                    </w:r>
                    <w:r>
                      <w:rPr>
                        <w:color w:val="117700"/>
                        <w:w w:val="105"/>
                        <w:sz w:val="17"/>
                      </w:rPr>
                      <w:t>&lt;/filtering&gt;</w:t>
                    </w:r>
                  </w:p>
                  <w:p>
                    <w:pPr>
                      <w:spacing w:before="100"/>
                      <w:ind w:left="543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&lt;/resource&gt;</w:t>
                    </w:r>
                  </w:p>
                  <w:p>
                    <w:pPr>
                      <w:spacing w:before="100"/>
                      <w:ind w:left="120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117700"/>
                        <w:w w:val="105"/>
                        <w:sz w:val="17"/>
                      </w:rPr>
                      <w:t>&lt;/resources&gt;</w:t>
                    </w:r>
                  </w:p>
                </w:txbxContent>
              </v:textbox>
              <w10:wrap type="none"/>
            </v:shape>
            <v:shape style="position:absolute;left:1537;top:224;width:394;height:2446" type="#_x0000_t202" filled="false" stroked="false">
              <v:textbox inset="0,0,0,0">
                <w:txbxContent>
                  <w:p>
                    <w:pPr>
                      <w:spacing w:before="68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1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2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3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4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5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6</w:t>
                    </w:r>
                  </w:p>
                  <w:p>
                    <w:pPr>
                      <w:spacing w:before="101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7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8</w:t>
                    </w:r>
                  </w:p>
                  <w:p>
                    <w:pPr>
                      <w:spacing w:before="100"/>
                      <w:ind w:left="182" w:right="0" w:firstLine="0"/>
                      <w:jc w:val="left"/>
                      <w:rPr>
                        <w:sz w:val="17"/>
                      </w:rPr>
                    </w:pPr>
                    <w:r>
                      <w:rPr>
                        <w:color w:val="999999"/>
                        <w:w w:val="103"/>
                        <w:sz w:val="17"/>
                      </w:rPr>
                      <w:t>9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shape style="position:absolute;margin-left:78.52301pt;margin-top:145.877548pt;width:442pt;height:30.05pt;mso-position-horizontal-relative:page;mso-position-vertical-relative:paragraph;z-index:-251581440;mso-wrap-distance-left:0;mso-wrap-distance-right:0" type="#_x0000_t202" filled="true" fillcolor="#f7f7f7" stroked="false">
            <v:textbox inset="0,0,0,0">
              <w:txbxContent>
                <w:p>
                  <w:pPr>
                    <w:spacing w:before="124"/>
                    <w:ind w:left="150" w:right="0" w:firstLine="0"/>
                    <w:jc w:val="left"/>
                    <w:rPr>
                      <w:rFonts w:ascii="微软雅黑" w:eastAsia="微软雅黑" w:hint="eastAsia"/>
                      <w:b/>
                      <w:sz w:val="19"/>
                    </w:rPr>
                  </w:pPr>
                  <w:r>
                    <w:rPr>
                      <w:rFonts w:ascii="微软雅黑" w:eastAsia="微软雅黑" w:hint="eastAsia"/>
                      <w:b/>
                      <w:color w:val="777777"/>
                      <w:w w:val="105"/>
                      <w:sz w:val="19"/>
                    </w:rPr>
                    <w:t>既然已经提供了 </w:t>
                  </w:r>
                  <w:r>
                    <w:rPr>
                      <w:rFonts w:ascii="Arial" w:eastAsia="Arial"/>
                      <w:b/>
                      <w:color w:val="777777"/>
                      <w:w w:val="105"/>
                      <w:sz w:val="19"/>
                    </w:rPr>
                    <w:t>myBatis </w:t>
                  </w:r>
                  <w:r>
                    <w:rPr>
                      <w:rFonts w:ascii="微软雅黑" w:eastAsia="微软雅黑" w:hint="eastAsia"/>
                      <w:b/>
                      <w:color w:val="777777"/>
                      <w:w w:val="105"/>
                      <w:sz w:val="19"/>
                    </w:rPr>
                    <w:t>的映射配置文件，自然要告诉 </w:t>
                  </w:r>
                  <w:r>
                    <w:rPr>
                      <w:rFonts w:ascii="Arial" w:eastAsia="Arial"/>
                      <w:b/>
                      <w:color w:val="777777"/>
                      <w:w w:val="105"/>
                      <w:sz w:val="19"/>
                    </w:rPr>
                    <w:t>spring boot </w:t>
                  </w:r>
                  <w:r>
                    <w:rPr>
                      <w:rFonts w:ascii="微软雅黑" w:eastAsia="微软雅黑" w:hint="eastAsia"/>
                      <w:b/>
                      <w:color w:val="777777"/>
                      <w:w w:val="105"/>
                      <w:sz w:val="19"/>
                    </w:rPr>
                    <w:t>这些文件的位置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5"/>
        <w:rPr>
          <w:rFonts w:ascii="微软雅黑"/>
          <w:b/>
          <w:sz w:val="9"/>
        </w:rPr>
      </w:pPr>
    </w:p>
    <w:p>
      <w:pPr>
        <w:pStyle w:val="BodyText"/>
        <w:spacing w:before="17" w:after="1"/>
        <w:rPr>
          <w:rFonts w:ascii="微软雅黑"/>
          <w:b/>
          <w:sz w:val="10"/>
        </w:r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0"/>
        <w:gridCol w:w="8464"/>
      </w:tblGrid>
      <w:tr>
        <w:trPr>
          <w:trHeight w:val="279" w:hRule="atLeast"/>
        </w:trPr>
        <w:tc>
          <w:tcPr>
            <w:tcW w:w="42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464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5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#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指定</w:t>
            </w:r>
            <w:r>
              <w:rPr>
                <w:color w:val="AA5400"/>
                <w:w w:val="105"/>
                <w:sz w:val="17"/>
              </w:rPr>
              <w:t>myBatis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的核心配置文件与</w:t>
            </w:r>
            <w:r>
              <w:rPr>
                <w:color w:val="AA5400"/>
                <w:w w:val="105"/>
                <w:sz w:val="17"/>
              </w:rPr>
              <w:t>Mapper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映射文件</w:t>
            </w:r>
          </w:p>
        </w:tc>
      </w:tr>
      <w:tr>
        <w:trPr>
          <w:trHeight w:val="263" w:hRule="atLeast"/>
        </w:trPr>
        <w:tc>
          <w:tcPr>
            <w:tcW w:w="42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46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0000FF"/>
                <w:w w:val="105"/>
                <w:sz w:val="17"/>
              </w:rPr>
              <w:t>mybatis.mapper-locations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009900"/>
                <w:w w:val="105"/>
                <w:sz w:val="17"/>
              </w:rPr>
              <w:t>classpath</w:t>
            </w:r>
            <w:r>
              <w:rPr>
                <w:color w:val="333333"/>
                <w:w w:val="105"/>
                <w:sz w:val="17"/>
              </w:rPr>
              <w:t>:</w:t>
            </w:r>
            <w:r>
              <w:rPr>
                <w:color w:val="009900"/>
                <w:w w:val="105"/>
                <w:sz w:val="17"/>
              </w:rPr>
              <w:t>mybatis/mapper/*.xml</w:t>
            </w:r>
          </w:p>
        </w:tc>
      </w:tr>
      <w:tr>
        <w:trPr>
          <w:trHeight w:val="276" w:hRule="atLeast"/>
        </w:trPr>
        <w:tc>
          <w:tcPr>
            <w:tcW w:w="42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46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136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#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注意：对应实体类的路径</w:t>
            </w:r>
          </w:p>
        </w:tc>
      </w:tr>
      <w:tr>
        <w:trPr>
          <w:trHeight w:val="260" w:hRule="atLeast"/>
        </w:trPr>
        <w:tc>
          <w:tcPr>
            <w:tcW w:w="42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464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0000FF"/>
                <w:w w:val="105"/>
                <w:sz w:val="17"/>
              </w:rPr>
              <w:t>mybatis.type-aliases-package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009900"/>
                <w:w w:val="105"/>
                <w:sz w:val="17"/>
              </w:rPr>
              <w:t>com.kuang.mybatis.pojo</w:t>
            </w:r>
          </w:p>
        </w:tc>
      </w:tr>
    </w:tbl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spacing w:before="12"/>
        <w:rPr>
          <w:rFonts w:ascii="微软雅黑"/>
          <w:b/>
          <w:sz w:val="11"/>
        </w:rPr>
      </w:pPr>
    </w:p>
    <w:p>
      <w:pPr>
        <w:pStyle w:val="BodyText"/>
        <w:spacing w:before="58"/>
        <w:ind w:left="130"/>
      </w:pPr>
      <w:r>
        <w:rPr/>
        <w:pict>
          <v:group style="position:absolute;margin-left:75.896782pt;margin-top:-86.233742pt;width:444.25pt;height:56.3pt;mso-position-horizontal-relative:page;mso-position-vertical-relative:paragraph;z-index:-255554560" coordorigin="1518,-1725" coordsize="8885,1126">
            <v:shape style="position:absolute;left:1517;top:-1725;width:8885;height:1126" coordorigin="1518,-1725" coordsize="8885,1126" path="m10370,-599l1550,-599,1546,-600,1518,-632,1518,-1692,1550,-1725,10370,-1725,10402,-1692,10402,-632,10370,-599xe" filled="true" fillcolor="#f7f7f7" stroked="false">
              <v:path arrowok="t"/>
              <v:fill type="solid"/>
            </v:shape>
            <v:shape style="position:absolute;left:1525;top:-1688;width:8810;height:1081" coordorigin="1525,-1687" coordsize="8810,1081" path="m10335,-1687l1946,-1687,1525,-1687,1525,-607,1946,-607,10335,-607,10335,-1687e" filled="true" fillcolor="#f7f7f7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75.896782pt;margin-top:30.820648pt;width:444.25pt;height:207.5pt;mso-position-horizontal-relative:page;mso-position-vertical-relative:paragraph;z-index:-255553536" coordorigin="1518,616" coordsize="8885,4150">
            <v:shape style="position:absolute;left:1517;top:616;width:8885;height:4150" coordorigin="1518,616" coordsize="8885,4150" path="m10402,4766l1518,4766,1518,649,1550,616,10370,616,10402,4766xe" filled="true" fillcolor="#f7f7f7" stroked="false">
              <v:path arrowok="t"/>
              <v:fill type="solid"/>
            </v:shape>
            <v:shape style="position:absolute;left:1525;top:653;width:8810;height:4112" coordorigin="1525,654" coordsize="8810,4112" path="m10335,654l2066,654,1525,654,1525,4766,2066,4766,10335,4766,10335,654e" filled="true" fillcolor="#f7f7f7" stroked="false">
              <v:path arrowok="t"/>
              <v:fill type="solid"/>
            </v:shape>
            <w10:wrap type="none"/>
          </v:group>
        </w:pict>
      </w:r>
      <w:r>
        <w:rPr>
          <w:color w:val="333333"/>
          <w:w w:val="105"/>
        </w:rPr>
        <w:t>8</w:t>
      </w:r>
      <w:r>
        <w:rPr>
          <w:rFonts w:ascii="微软雅黑" w:eastAsia="微软雅黑" w:hint="eastAsia"/>
          <w:color w:val="333333"/>
          <w:w w:val="105"/>
        </w:rPr>
        <w:t>、编写部门的 </w:t>
      </w:r>
      <w:r>
        <w:rPr>
          <w:color w:val="333333"/>
          <w:w w:val="105"/>
        </w:rPr>
        <w:t>DepartmentController </w:t>
      </w:r>
      <w:r>
        <w:rPr>
          <w:rFonts w:ascii="微软雅黑" w:eastAsia="微软雅黑" w:hint="eastAsia"/>
          <w:color w:val="333333"/>
          <w:w w:val="105"/>
        </w:rPr>
        <w:t>进行测试！</w:t>
      </w:r>
      <w:r>
        <w:rPr>
          <w:color w:val="333333"/>
          <w:w w:val="105"/>
        </w:rPr>
        <w:t>**</w:t>
      </w:r>
    </w:p>
    <w:p>
      <w:pPr>
        <w:pStyle w:val="BodyText"/>
        <w:spacing w:before="15"/>
        <w:rPr>
          <w:sz w:val="10"/>
        </w:r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8344"/>
      </w:tblGrid>
      <w:tr>
        <w:trPr>
          <w:trHeight w:val="279" w:hRule="atLeast"/>
        </w:trPr>
        <w:tc>
          <w:tcPr>
            <w:tcW w:w="54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344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61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@RestController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class </w:t>
            </w:r>
            <w:r>
              <w:rPr>
                <w:color w:val="0000FF"/>
                <w:w w:val="105"/>
                <w:sz w:val="17"/>
              </w:rPr>
              <w:t>DepartmentController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@Autowired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DepartmentMapper departmentMapper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查询全部部门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@GetMapping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"/getDepartments"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</w:t>
            </w:r>
            <w:r>
              <w:rPr>
                <w:w w:val="105"/>
                <w:sz w:val="17"/>
              </w:rPr>
              <w:t>List</w:t>
            </w:r>
            <w:r>
              <w:rPr>
                <w:color w:val="981A1A"/>
                <w:w w:val="105"/>
                <w:sz w:val="17"/>
              </w:rPr>
              <w:t>&lt;</w:t>
            </w:r>
            <w:r>
              <w:rPr>
                <w:w w:val="105"/>
                <w:sz w:val="17"/>
              </w:rPr>
              <w:t>Department</w:t>
            </w:r>
            <w:r>
              <w:rPr>
                <w:color w:val="981A1A"/>
                <w:w w:val="105"/>
                <w:sz w:val="17"/>
              </w:rPr>
              <w:t>&gt; </w:t>
            </w:r>
            <w:r>
              <w:rPr>
                <w:w w:val="105"/>
                <w:sz w:val="17"/>
              </w:rPr>
              <w:t>getDepartments</w:t>
            </w:r>
            <w:r>
              <w:rPr>
                <w:color w:val="333333"/>
                <w:w w:val="105"/>
                <w:sz w:val="17"/>
              </w:rPr>
              <w:t>(){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return </w:t>
            </w:r>
            <w:r>
              <w:rPr>
                <w:w w:val="105"/>
                <w:sz w:val="17"/>
              </w:rPr>
              <w:t>departmentMapper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getDepartments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查询全部部门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@GetMapping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"/getDepartment/{id}"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rPr>
          <w:trHeight w:val="335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</w:t>
            </w:r>
            <w:r>
              <w:rPr>
                <w:w w:val="105"/>
                <w:sz w:val="17"/>
              </w:rPr>
              <w:t>Department getDepartment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545454"/>
                <w:w w:val="105"/>
                <w:sz w:val="17"/>
              </w:rPr>
              <w:t>@PathVariable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"id"</w:t>
            </w:r>
            <w:r>
              <w:rPr>
                <w:color w:val="333333"/>
                <w:w w:val="105"/>
                <w:sz w:val="17"/>
              </w:rPr>
              <w:t>) </w:t>
            </w:r>
            <w:r>
              <w:rPr>
                <w:color w:val="008754"/>
                <w:w w:val="105"/>
                <w:sz w:val="17"/>
              </w:rPr>
              <w:t>Integer </w:t>
            </w:r>
            <w:r>
              <w:rPr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){</w:t>
            </w:r>
          </w:p>
        </w:tc>
      </w:tr>
    </w:tbl>
    <w:p>
      <w:pPr>
        <w:spacing w:after="0"/>
        <w:rPr>
          <w:sz w:val="17"/>
        </w:rPr>
        <w:sectPr>
          <w:pgSz w:w="11900" w:h="16840"/>
          <w:pgMar w:top="500" w:bottom="280" w:left="1380" w:right="1340"/>
        </w:sectPr>
      </w:pPr>
    </w:p>
    <w:tbl>
      <w:tblPr>
        <w:tblW w:w="0" w:type="auto"/>
        <w:jc w:val="left"/>
        <w:tblInd w:w="1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392"/>
        <w:gridCol w:w="423"/>
        <w:gridCol w:w="7529"/>
      </w:tblGrid>
      <w:tr>
        <w:trPr>
          <w:trHeight w:val="241" w:hRule="atLeast"/>
        </w:trPr>
        <w:tc>
          <w:tcPr>
            <w:tcW w:w="54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6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392" w:type="dxa"/>
            <w:vMerge w:val="restart"/>
            <w:tcBorders>
              <w:left w:val="single" w:sz="8" w:space="0" w:color="DDDDDD"/>
              <w:bottom w:val="single" w:sz="18" w:space="0" w:color="E7E9EC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Arial Unicode MS"/>
                <w:sz w:val="18"/>
              </w:rPr>
            </w:pPr>
          </w:p>
          <w:p>
            <w:pPr>
              <w:pStyle w:val="TableParagraph"/>
              <w:spacing w:before="0"/>
              <w:rPr>
                <w:rFonts w:ascii="Arial Unicode MS"/>
                <w:sz w:val="18"/>
              </w:rPr>
            </w:pPr>
          </w:p>
          <w:p>
            <w:pPr>
              <w:pStyle w:val="TableParagraph"/>
              <w:spacing w:before="3"/>
              <w:rPr>
                <w:rFonts w:ascii="Arial Unicode MS"/>
                <w:sz w:val="13"/>
              </w:rPr>
            </w:pPr>
          </w:p>
          <w:p>
            <w:pPr>
              <w:pStyle w:val="TableParagraph"/>
              <w:spacing w:before="0"/>
              <w:jc w:val="center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  <w:tc>
          <w:tcPr>
            <w:tcW w:w="423" w:type="dxa"/>
            <w:vMerge w:val="restart"/>
            <w:tcBorders>
              <w:bottom w:val="single" w:sz="18" w:space="0" w:color="E7E9EC"/>
            </w:tcBorders>
            <w:shd w:val="clear" w:color="auto" w:fill="F7F7F7"/>
          </w:tcPr>
          <w:p>
            <w:pPr>
              <w:pStyle w:val="TableParagraph"/>
              <w:spacing w:before="2"/>
              <w:rPr>
                <w:rFonts w:ascii="Arial Unicode MS"/>
                <w:sz w:val="18"/>
              </w:rPr>
            </w:pPr>
          </w:p>
          <w:p>
            <w:pPr>
              <w:pStyle w:val="TableParagraph"/>
              <w:spacing w:before="0"/>
              <w:ind w:left="178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  <w:tc>
          <w:tcPr>
            <w:tcW w:w="7529" w:type="dxa"/>
            <w:vMerge w:val="restart"/>
            <w:tcBorders>
              <w:bottom w:val="single" w:sz="18" w:space="0" w:color="E7E9EC"/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spacing w:before="46"/>
              <w:ind w:left="178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return </w:t>
            </w:r>
            <w:r>
              <w:rPr>
                <w:w w:val="105"/>
                <w:sz w:val="17"/>
              </w:rPr>
              <w:t>departmentMapper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getDepartment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rPr>
          <w:trHeight w:val="225" w:hRule="atLeast"/>
        </w:trPr>
        <w:tc>
          <w:tcPr>
            <w:tcW w:w="54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29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392" w:type="dxa"/>
            <w:vMerge/>
            <w:tcBorders>
              <w:top w:val="nil"/>
              <w:left w:val="single" w:sz="8" w:space="0" w:color="DDDDDD"/>
              <w:bottom w:val="single" w:sz="18" w:space="0" w:color="E7E9EC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3" w:type="dxa"/>
            <w:vMerge/>
            <w:tcBorders>
              <w:top w:val="nil"/>
              <w:bottom w:val="single" w:sz="18" w:space="0" w:color="E7E9EC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29" w:type="dxa"/>
            <w:vMerge/>
            <w:tcBorders>
              <w:top w:val="nil"/>
              <w:bottom w:val="single" w:sz="18" w:space="0" w:color="E7E9EC"/>
              <w:right w:val="single" w:sz="18" w:space="0" w:color="E7E9EC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5" w:hRule="atLeast"/>
        </w:trPr>
        <w:tc>
          <w:tcPr>
            <w:tcW w:w="54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29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18</w:t>
            </w:r>
          </w:p>
        </w:tc>
        <w:tc>
          <w:tcPr>
            <w:tcW w:w="392" w:type="dxa"/>
            <w:vMerge/>
            <w:tcBorders>
              <w:top w:val="nil"/>
              <w:left w:val="single" w:sz="8" w:space="0" w:color="DDDDDD"/>
              <w:bottom w:val="single" w:sz="18" w:space="0" w:color="E7E9EC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3" w:type="dxa"/>
            <w:vMerge/>
            <w:tcBorders>
              <w:top w:val="nil"/>
              <w:bottom w:val="single" w:sz="18" w:space="0" w:color="E7E9EC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29" w:type="dxa"/>
            <w:vMerge/>
            <w:tcBorders>
              <w:top w:val="nil"/>
              <w:bottom w:val="single" w:sz="18" w:space="0" w:color="E7E9EC"/>
              <w:right w:val="single" w:sz="18" w:space="0" w:color="E7E9EC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8" w:hRule="atLeast"/>
        </w:trPr>
        <w:tc>
          <w:tcPr>
            <w:tcW w:w="540" w:type="dxa"/>
            <w:tcBorders>
              <w:left w:val="single" w:sz="18" w:space="0" w:color="E7E9EC"/>
              <w:bottom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29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19</w:t>
            </w:r>
          </w:p>
        </w:tc>
        <w:tc>
          <w:tcPr>
            <w:tcW w:w="392" w:type="dxa"/>
            <w:vMerge/>
            <w:tcBorders>
              <w:top w:val="nil"/>
              <w:left w:val="single" w:sz="8" w:space="0" w:color="DDDDDD"/>
              <w:bottom w:val="single" w:sz="18" w:space="0" w:color="E7E9EC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23" w:type="dxa"/>
            <w:vMerge/>
            <w:tcBorders>
              <w:top w:val="nil"/>
              <w:bottom w:val="single" w:sz="18" w:space="0" w:color="E7E9EC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529" w:type="dxa"/>
            <w:vMerge/>
            <w:tcBorders>
              <w:top w:val="nil"/>
              <w:bottom w:val="single" w:sz="18" w:space="0" w:color="E7E9EC"/>
              <w:right w:val="single" w:sz="18" w:space="0" w:color="E7E9EC"/>
            </w:tcBorders>
            <w:shd w:val="clear" w:color="auto" w:fill="F7F7F7"/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before="16"/>
        <w:rPr>
          <w:sz w:val="7"/>
        </w:rPr>
      </w:pPr>
    </w:p>
    <w:p>
      <w:pPr>
        <w:pStyle w:val="Heading2"/>
        <w:spacing w:before="56"/>
      </w:pPr>
      <w:r>
        <w:rPr/>
        <w:pict>
          <v:line style="position:absolute;mso-position-horizontal-relative:page;mso-position-vertical-relative:paragraph;z-index:251743232" from="77.022308pt,49.854565pt" to="77.022308pt,79.86851pt" stroked="true" strokeweight="3.001395pt" strokecolor="#61ca37">
            <v:stroke dashstyle="solid"/>
            <w10:wrap type="none"/>
          </v:line>
        </w:pict>
      </w:r>
      <w:r>
        <w:rPr/>
        <w:pict>
          <v:shape style="position:absolute;margin-left:75.896004pt;margin-top:-61.947247pt;width:444.25pt;height:54.4pt;mso-position-horizontal-relative:page;mso-position-vertical-relative:paragraph;z-index:-255548416" coordorigin="1518,-1239" coordsize="8885,1088" path="m10402,-1239l10335,-1239,2066,-1239,1525,-1239,1518,-1239,1518,-183,1519,-179,1523,-170,1525,-165,1525,-158,1532,-158,1536,-156,1546,-152,1550,-151,10370,-151,10402,-183,10402,-1239e" filled="true" fillcolor="#f7f7f7" stroked="false">
            <v:path arrowok="t"/>
            <v:fill type="solid"/>
            <w10:wrap type="none"/>
          </v:shape>
        </w:pict>
      </w:r>
      <w:r>
        <w:rPr>
          <w:color w:val="333333"/>
          <w:w w:val="105"/>
        </w:rPr>
        <w:t>启动项目访问进行测试！</w:t>
      </w:r>
    </w:p>
    <w:p>
      <w:pPr>
        <w:pStyle w:val="BodyText"/>
        <w:rPr>
          <w:rFonts w:ascii="微软雅黑"/>
          <w:b/>
          <w:sz w:val="20"/>
        </w:rPr>
      </w:pPr>
    </w:p>
    <w:p>
      <w:pPr>
        <w:pStyle w:val="BodyText"/>
        <w:spacing w:before="14"/>
        <w:rPr>
          <w:rFonts w:ascii="微软雅黑"/>
          <w:b/>
          <w:sz w:val="10"/>
        </w:rPr>
      </w:pPr>
      <w:r>
        <w:rPr/>
        <w:pict>
          <v:shape style="position:absolute;margin-left:78.52301pt;margin-top:11.123527pt;width:442pt;height:30.05pt;mso-position-horizontal-relative:page;mso-position-vertical-relative:paragraph;z-index:-251576320;mso-wrap-distance-left:0;mso-wrap-distance-right:0" type="#_x0000_t202" filled="true" fillcolor="#f7f7f7" stroked="false">
            <v:textbox inset="0,0,0,0">
              <w:txbxContent>
                <w:p>
                  <w:pPr>
                    <w:pStyle w:val="BodyText"/>
                    <w:spacing w:before="124"/>
                    <w:ind w:left="150"/>
                    <w:rPr>
                      <w:rFonts w:ascii="微软雅黑" w:eastAsia="微软雅黑" w:hint="eastAsia"/>
                    </w:rPr>
                  </w:pPr>
                  <w:r>
                    <w:rPr>
                      <w:rFonts w:ascii="微软雅黑" w:eastAsia="微软雅黑" w:hint="eastAsia"/>
                      <w:color w:val="777777"/>
                      <w:w w:val="105"/>
                    </w:rPr>
                    <w:t>我们增加一个员工类再测试下，为之后做准备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109"/>
        <w:ind w:left="130"/>
        <w:rPr>
          <w:rFonts w:ascii="微软雅黑" w:eastAsia="微软雅黑" w:hint="eastAsia"/>
        </w:rPr>
      </w:pPr>
      <w:r>
        <w:rPr>
          <w:color w:val="333333"/>
          <w:w w:val="105"/>
        </w:rPr>
        <w:t>1</w:t>
      </w:r>
      <w:r>
        <w:rPr>
          <w:rFonts w:ascii="微软雅黑" w:eastAsia="微软雅黑" w:hint="eastAsia"/>
          <w:color w:val="333333"/>
          <w:w w:val="105"/>
        </w:rPr>
        <w:t>、新建一个</w:t>
      </w:r>
      <w:r>
        <w:rPr>
          <w:color w:val="333333"/>
          <w:w w:val="105"/>
        </w:rPr>
        <w:t>pojo</w:t>
      </w:r>
      <w:r>
        <w:rPr>
          <w:rFonts w:ascii="微软雅黑" w:eastAsia="微软雅黑" w:hint="eastAsia"/>
          <w:color w:val="333333"/>
          <w:w w:val="105"/>
        </w:rPr>
        <w:t>类 </w:t>
      </w:r>
      <w:r>
        <w:rPr>
          <w:color w:val="333333"/>
          <w:w w:val="105"/>
        </w:rPr>
        <w:t>Employee </w:t>
      </w:r>
      <w:r>
        <w:rPr>
          <w:rFonts w:ascii="微软雅黑" w:eastAsia="微软雅黑" w:hint="eastAsia"/>
          <w:color w:val="333333"/>
          <w:w w:val="105"/>
        </w:rPr>
        <w:t>；</w:t>
      </w:r>
    </w:p>
    <w:p>
      <w:pPr>
        <w:pStyle w:val="BodyText"/>
        <w:spacing w:before="5"/>
        <w:rPr>
          <w:rFonts w:ascii="微软雅黑"/>
          <w:sz w:val="10"/>
        </w:rPr>
      </w:pPr>
    </w:p>
    <w:tbl>
      <w:tblPr>
        <w:tblW w:w="0" w:type="auto"/>
        <w:jc w:val="left"/>
        <w:tblInd w:w="1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3882"/>
        <w:gridCol w:w="317"/>
        <w:gridCol w:w="4144"/>
      </w:tblGrid>
      <w:tr>
        <w:trPr>
          <w:trHeight w:val="279" w:hRule="atLeast"/>
        </w:trPr>
        <w:tc>
          <w:tcPr>
            <w:tcW w:w="540" w:type="dxa"/>
            <w:tcBorders>
              <w:top w:val="single" w:sz="18" w:space="0" w:color="E7E9EC"/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3882" w:type="dxa"/>
            <w:tcBorders>
              <w:top w:val="single" w:sz="18" w:space="0" w:color="E7E9EC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@Data</w:t>
            </w:r>
          </w:p>
        </w:tc>
        <w:tc>
          <w:tcPr>
            <w:tcW w:w="317" w:type="dxa"/>
            <w:tcBorders>
              <w:top w:val="single" w:sz="18" w:space="0" w:color="E7E9EC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4144" w:type="dxa"/>
            <w:tcBorders>
              <w:top w:val="single" w:sz="18" w:space="0" w:color="E7E9EC"/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3882" w:type="dxa"/>
            <w:tcBorders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@AllArgsConstructor</w:t>
            </w:r>
          </w:p>
        </w:tc>
        <w:tc>
          <w:tcPr>
            <w:tcW w:w="317" w:type="dxa"/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4144" w:type="dxa"/>
            <w:tcBorders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3882" w:type="dxa"/>
            <w:tcBorders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@NoArgsConstructor</w:t>
            </w:r>
          </w:p>
        </w:tc>
        <w:tc>
          <w:tcPr>
            <w:tcW w:w="317" w:type="dxa"/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4144" w:type="dxa"/>
            <w:tcBorders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3882" w:type="dxa"/>
            <w:tcBorders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class </w:t>
            </w:r>
            <w:r>
              <w:rPr>
                <w:color w:val="0000FF"/>
                <w:w w:val="105"/>
                <w:sz w:val="17"/>
              </w:rPr>
              <w:t>Employee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  <w:tc>
          <w:tcPr>
            <w:tcW w:w="317" w:type="dxa"/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4144" w:type="dxa"/>
            <w:tcBorders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3882" w:type="dxa"/>
            <w:tcBorders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4144" w:type="dxa"/>
            <w:tcBorders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3882" w:type="dxa"/>
            <w:tcBorders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private </w:t>
            </w:r>
            <w:r>
              <w:rPr>
                <w:color w:val="008754"/>
                <w:w w:val="105"/>
                <w:sz w:val="17"/>
              </w:rPr>
              <w:t>Integer </w:t>
            </w:r>
            <w:r>
              <w:rPr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  <w:tc>
          <w:tcPr>
            <w:tcW w:w="317" w:type="dxa"/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4144" w:type="dxa"/>
            <w:tcBorders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3882" w:type="dxa"/>
            <w:tcBorders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private </w:t>
            </w:r>
            <w:r>
              <w:rPr>
                <w:color w:val="008754"/>
                <w:w w:val="105"/>
                <w:sz w:val="17"/>
              </w:rPr>
              <w:t>String </w:t>
            </w:r>
            <w:r>
              <w:rPr>
                <w:w w:val="105"/>
                <w:sz w:val="17"/>
              </w:rPr>
              <w:t>lastName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  <w:tc>
          <w:tcPr>
            <w:tcW w:w="317" w:type="dxa"/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4144" w:type="dxa"/>
            <w:tcBorders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3882" w:type="dxa"/>
            <w:tcBorders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private </w:t>
            </w:r>
            <w:r>
              <w:rPr>
                <w:color w:val="008754"/>
                <w:w w:val="105"/>
                <w:sz w:val="17"/>
              </w:rPr>
              <w:t>String </w:t>
            </w:r>
            <w:r>
              <w:rPr>
                <w:w w:val="105"/>
                <w:sz w:val="17"/>
              </w:rPr>
              <w:t>email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  <w:tc>
          <w:tcPr>
            <w:tcW w:w="317" w:type="dxa"/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4144" w:type="dxa"/>
            <w:tcBorders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3882" w:type="dxa"/>
            <w:tcBorders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//1 male, 0 female</w:t>
            </w:r>
          </w:p>
        </w:tc>
        <w:tc>
          <w:tcPr>
            <w:tcW w:w="317" w:type="dxa"/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4144" w:type="dxa"/>
            <w:tcBorders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3882" w:type="dxa"/>
            <w:tcBorders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private </w:t>
            </w:r>
            <w:r>
              <w:rPr>
                <w:color w:val="008754"/>
                <w:w w:val="105"/>
                <w:sz w:val="17"/>
              </w:rPr>
              <w:t>Integer </w:t>
            </w:r>
            <w:r>
              <w:rPr>
                <w:w w:val="105"/>
                <w:sz w:val="17"/>
              </w:rPr>
              <w:t>gender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  <w:tc>
          <w:tcPr>
            <w:tcW w:w="317" w:type="dxa"/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4144" w:type="dxa"/>
            <w:tcBorders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3882" w:type="dxa"/>
            <w:tcBorders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private </w:t>
            </w:r>
            <w:r>
              <w:rPr>
                <w:color w:val="008754"/>
                <w:w w:val="105"/>
                <w:sz w:val="17"/>
              </w:rPr>
              <w:t>Integer </w:t>
            </w:r>
            <w:r>
              <w:rPr>
                <w:w w:val="105"/>
                <w:sz w:val="17"/>
              </w:rPr>
              <w:t>department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  <w:tc>
          <w:tcPr>
            <w:tcW w:w="317" w:type="dxa"/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4144" w:type="dxa"/>
            <w:tcBorders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3882" w:type="dxa"/>
            <w:tcBorders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private </w:t>
            </w:r>
            <w:r>
              <w:rPr>
                <w:w w:val="105"/>
                <w:sz w:val="17"/>
              </w:rPr>
              <w:t>Date birth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  <w:tc>
          <w:tcPr>
            <w:tcW w:w="317" w:type="dxa"/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4144" w:type="dxa"/>
            <w:tcBorders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63" w:hRule="atLeast"/>
        </w:trPr>
        <w:tc>
          <w:tcPr>
            <w:tcW w:w="54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3882" w:type="dxa"/>
            <w:tcBorders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4144" w:type="dxa"/>
            <w:tcBorders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6" w:hRule="atLeast"/>
        </w:trPr>
        <w:tc>
          <w:tcPr>
            <w:tcW w:w="54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3882" w:type="dxa"/>
            <w:tcBorders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private </w:t>
            </w:r>
            <w:r>
              <w:rPr>
                <w:w w:val="105"/>
                <w:sz w:val="17"/>
              </w:rPr>
              <w:t>Department</w:t>
            </w:r>
            <w:r>
              <w:rPr>
                <w:spacing w:val="-49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eDepartment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  <w:tc>
          <w:tcPr>
            <w:tcW w:w="317" w:type="dxa"/>
            <w:shd w:val="clear" w:color="auto" w:fill="F7F7F7"/>
          </w:tcPr>
          <w:p>
            <w:pPr>
              <w:pStyle w:val="TableParagraph"/>
              <w:spacing w:before="58"/>
              <w:ind w:left="72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//</w:t>
            </w:r>
          </w:p>
        </w:tc>
        <w:tc>
          <w:tcPr>
            <w:tcW w:w="4144" w:type="dxa"/>
            <w:tcBorders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spacing w:before="22"/>
              <w:ind w:left="73"/>
              <w:rPr>
                <w:rFonts w:ascii="新宋体" w:eastAsia="新宋体" w:hint="eastAsia"/>
                <w:sz w:val="17"/>
              </w:rPr>
            </w:pP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冗余设计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3882" w:type="dxa"/>
            <w:tcBorders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317" w:type="dxa"/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4144" w:type="dxa"/>
            <w:tcBorders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60" w:hRule="atLeast"/>
        </w:trPr>
        <w:tc>
          <w:tcPr>
            <w:tcW w:w="540" w:type="dxa"/>
            <w:tcBorders>
              <w:left w:val="single" w:sz="18" w:space="0" w:color="E7E9EC"/>
              <w:bottom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3882" w:type="dxa"/>
            <w:tcBorders>
              <w:left w:val="single" w:sz="8" w:space="0" w:color="DDDDDD"/>
              <w:bottom w:val="single" w:sz="18" w:space="0" w:color="E7E9EC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  <w:tc>
          <w:tcPr>
            <w:tcW w:w="317" w:type="dxa"/>
            <w:tcBorders>
              <w:bottom w:val="single" w:sz="18" w:space="0" w:color="E7E9EC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4144" w:type="dxa"/>
            <w:tcBorders>
              <w:bottom w:val="single" w:sz="18" w:space="0" w:color="E7E9EC"/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91"/>
        <w:ind w:left="130"/>
        <w:rPr>
          <w:rFonts w:ascii="微软雅黑" w:eastAsia="微软雅黑" w:hint="eastAsia"/>
        </w:rPr>
      </w:pPr>
      <w:r>
        <w:rPr/>
        <w:pict>
          <v:group style="position:absolute;margin-left:75.896782pt;margin-top:-219.14859pt;width:444.25pt;height:218.4pt;mso-position-horizontal-relative:page;mso-position-vertical-relative:paragraph;z-index:-255547392" coordorigin="1518,-4383" coordsize="8885,4368">
            <v:shape style="position:absolute;left:1517;top:-4383;width:8885;height:4368" coordorigin="1518,-4383" coordsize="8885,4368" path="m10370,-16l1550,-16,1546,-17,1518,-49,1518,-4350,1550,-4383,10370,-4383,10402,-4350,10402,-49,10370,-16xe" filled="true" fillcolor="#f7f7f7" stroked="false">
              <v:path arrowok="t"/>
              <v:fill type="solid"/>
            </v:shape>
            <v:shape style="position:absolute;left:1525;top:-4346;width:8810;height:4322" coordorigin="1525,-4345" coordsize="8810,4322" path="m10335,-4345l2066,-4345,1525,-4345,1525,-23,2066,-23,10335,-23,10335,-4345e" filled="true" fillcolor="#f7f7f7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75.896782pt;margin-top:37.470646pt;width:444.25pt;height:245.4pt;mso-position-horizontal-relative:page;mso-position-vertical-relative:paragraph;z-index:-255546368" coordorigin="1518,749" coordsize="8885,4908">
            <v:shape style="position:absolute;left:1517;top:749;width:8885;height:4908" coordorigin="1518,749" coordsize="8885,4908" path="m10370,5657l1550,5657,1546,5656,1518,5624,1518,782,1550,749,10370,749,10402,782,10402,5624,10370,5657xe" filled="true" fillcolor="#f7f7f7" stroked="false">
              <v:path arrowok="t"/>
              <v:fill type="solid"/>
            </v:shape>
            <v:shape style="position:absolute;left:1525;top:786;width:8810;height:4863" coordorigin="1525,787" coordsize="8810,4863" path="m10335,787l2066,787,1525,787,1525,5649,2066,5649,10335,5649,10335,787e" filled="true" fillcolor="#f7f7f7" stroked="false">
              <v:path arrowok="t"/>
              <v:fill type="solid"/>
            </v:shape>
            <w10:wrap type="none"/>
          </v:group>
        </w:pict>
      </w:r>
      <w:r>
        <w:rPr>
          <w:color w:val="333333"/>
          <w:w w:val="105"/>
        </w:rPr>
        <w:t>2</w:t>
      </w:r>
      <w:r>
        <w:rPr>
          <w:rFonts w:ascii="微软雅黑" w:eastAsia="微软雅黑" w:hint="eastAsia"/>
          <w:color w:val="333333"/>
          <w:w w:val="105"/>
        </w:rPr>
        <w:t>、新建一个 </w:t>
      </w:r>
      <w:r>
        <w:rPr>
          <w:color w:val="333333"/>
          <w:w w:val="105"/>
        </w:rPr>
        <w:t>EmployeeMapper </w:t>
      </w:r>
      <w:r>
        <w:rPr>
          <w:rFonts w:ascii="微软雅黑" w:eastAsia="微软雅黑" w:hint="eastAsia"/>
          <w:color w:val="333333"/>
          <w:w w:val="105"/>
        </w:rPr>
        <w:t>接口</w:t>
      </w:r>
    </w:p>
    <w:p>
      <w:pPr>
        <w:pStyle w:val="BodyText"/>
        <w:spacing w:before="5"/>
        <w:rPr>
          <w:rFonts w:ascii="微软雅黑"/>
          <w:sz w:val="10"/>
        </w:r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8344"/>
      </w:tblGrid>
      <w:tr>
        <w:trPr>
          <w:trHeight w:val="279" w:hRule="atLeast"/>
        </w:trPr>
        <w:tc>
          <w:tcPr>
            <w:tcW w:w="54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344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5"/>
              <w:ind w:left="136"/>
              <w:rPr>
                <w:sz w:val="17"/>
              </w:rPr>
            </w:pPr>
            <w:r>
              <w:rPr>
                <w:color w:val="AA5400"/>
                <w:w w:val="105"/>
                <w:sz w:val="17"/>
              </w:rPr>
              <w:t>//@Mapper :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表示本类是一个 </w:t>
            </w:r>
            <w:r>
              <w:rPr>
                <w:color w:val="AA5400"/>
                <w:w w:val="105"/>
                <w:sz w:val="17"/>
              </w:rPr>
              <w:t>MyBatis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的 </w:t>
            </w:r>
            <w:r>
              <w:rPr>
                <w:color w:val="AA5400"/>
                <w:w w:val="105"/>
                <w:sz w:val="17"/>
              </w:rPr>
              <w:t>Mapper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@Mapper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@Repository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interface </w:t>
            </w:r>
            <w:r>
              <w:rPr>
                <w:color w:val="0000FF"/>
                <w:w w:val="105"/>
                <w:sz w:val="17"/>
              </w:rPr>
              <w:t>EmployeeMapper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获取所有员工信息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List</w:t>
            </w:r>
            <w:r>
              <w:rPr>
                <w:color w:val="981A1A"/>
                <w:w w:val="105"/>
                <w:sz w:val="17"/>
              </w:rPr>
              <w:t>&lt;</w:t>
            </w:r>
            <w:r>
              <w:rPr>
                <w:w w:val="105"/>
                <w:sz w:val="17"/>
              </w:rPr>
              <w:t>Employee</w:t>
            </w:r>
            <w:r>
              <w:rPr>
                <w:color w:val="981A1A"/>
                <w:w w:val="105"/>
                <w:sz w:val="17"/>
              </w:rPr>
              <w:t>&gt; </w:t>
            </w:r>
            <w:r>
              <w:rPr>
                <w:w w:val="105"/>
                <w:sz w:val="17"/>
              </w:rPr>
              <w:t>getEmployees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新增一个员工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008754"/>
                <w:w w:val="105"/>
                <w:sz w:val="17"/>
              </w:rPr>
              <w:t>int </w:t>
            </w:r>
            <w:r>
              <w:rPr>
                <w:w w:val="105"/>
                <w:sz w:val="17"/>
              </w:rPr>
              <w:t>save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Employee employee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通过</w:t>
            </w:r>
            <w:r>
              <w:rPr>
                <w:color w:val="AA5400"/>
                <w:w w:val="105"/>
                <w:sz w:val="17"/>
              </w:rPr>
              <w:t>id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获得员工信息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Employee get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008754"/>
                <w:w w:val="105"/>
                <w:sz w:val="17"/>
              </w:rPr>
              <w:t>Integer </w:t>
            </w:r>
            <w:r>
              <w:rPr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通过</w:t>
            </w:r>
            <w:r>
              <w:rPr>
                <w:color w:val="AA5400"/>
                <w:w w:val="105"/>
                <w:sz w:val="17"/>
              </w:rPr>
              <w:t>id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删除员工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008754"/>
                <w:w w:val="105"/>
                <w:sz w:val="17"/>
              </w:rPr>
              <w:t>int </w:t>
            </w:r>
            <w:r>
              <w:rPr>
                <w:w w:val="105"/>
                <w:sz w:val="17"/>
              </w:rPr>
              <w:t>delete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008754"/>
                <w:w w:val="105"/>
                <w:sz w:val="17"/>
              </w:rPr>
              <w:t>Integer </w:t>
            </w:r>
            <w:r>
              <w:rPr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60" w:hRule="atLeast"/>
        </w:trPr>
        <w:tc>
          <w:tcPr>
            <w:tcW w:w="54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</w:tbl>
    <w:p>
      <w:pPr>
        <w:pStyle w:val="BodyText"/>
        <w:spacing w:before="191"/>
        <w:ind w:left="130"/>
        <w:rPr>
          <w:rFonts w:ascii="微软雅黑" w:eastAsia="微软雅黑" w:hint="eastAsia"/>
        </w:rPr>
      </w:pPr>
      <w:r>
        <w:rPr>
          <w:color w:val="333333"/>
          <w:w w:val="105"/>
        </w:rPr>
        <w:t>3</w:t>
      </w:r>
      <w:r>
        <w:rPr>
          <w:rFonts w:ascii="微软雅黑" w:eastAsia="微软雅黑" w:hint="eastAsia"/>
          <w:color w:val="333333"/>
          <w:w w:val="105"/>
        </w:rPr>
        <w:t>、编写 </w:t>
      </w:r>
      <w:r>
        <w:rPr>
          <w:color w:val="333333"/>
          <w:w w:val="105"/>
        </w:rPr>
        <w:t>EmployeeMapper.xml </w:t>
      </w:r>
      <w:r>
        <w:rPr>
          <w:rFonts w:ascii="微软雅黑" w:eastAsia="微软雅黑" w:hint="eastAsia"/>
          <w:color w:val="333333"/>
          <w:w w:val="105"/>
        </w:rPr>
        <w:t>配置文件</w:t>
      </w:r>
    </w:p>
    <w:p>
      <w:pPr>
        <w:pStyle w:val="BodyText"/>
        <w:spacing w:before="10"/>
        <w:rPr>
          <w:rFonts w:ascii="微软雅黑"/>
          <w:sz w:val="8"/>
        </w:rPr>
      </w:pPr>
      <w:r>
        <w:rPr/>
        <w:pict>
          <v:group style="position:absolute;margin-left:75.521606pt;margin-top:9.887781pt;width:445pt;height:69.45pt;mso-position-horizontal-relative:page;mso-position-vertical-relative:paragraph;z-index:-251574272;mso-wrap-distance-left:0;mso-wrap-distance-right:0" coordorigin="1510,198" coordsize="8900,1389">
            <v:shape style="position:absolute;left:1517;top:205;width:8885;height:1374" coordorigin="1518,205" coordsize="8885,1374" path="m10402,1578l1518,1578,1518,238,1550,205,10370,205,10402,1578xe" filled="true" fillcolor="#f7f7f7" stroked="false">
              <v:path arrowok="t"/>
              <v:fill type="solid"/>
            </v:shape>
            <v:shape style="position:absolute;left:1517;top:205;width:8885;height:1374" coordorigin="1518,205" coordsize="8885,1374" path="m1518,1578l1518,243,1518,238,1519,233,1521,228,1523,224,1525,220,1529,216,1532,213,1536,210,1541,208,1546,206,1550,205,1555,205,10365,205,10370,205,10374,206,10379,208,10383,210,10388,213,10391,216,10395,220,10402,243,10402,1578e" filled="false" stroked="true" strokeweight=".750349pt" strokecolor="#e7e9ec">
              <v:path arrowok="t"/>
              <v:stroke dashstyle="solid"/>
            </v:shape>
            <v:rect style="position:absolute;left:2065;top:242;width:8269;height:1336" filled="true" fillcolor="#f7f7f7" stroked="false">
              <v:fill type="solid"/>
            </v:rect>
            <v:rect style="position:absolute;left:1525;top:242;width:541;height:1336" filled="true" fillcolor="#f7f7f7" stroked="false">
              <v:fill type="solid"/>
            </v:rect>
            <v:line style="position:absolute" from="2058,243" to="2058,1578" stroked="true" strokeweight=".750349pt" strokecolor="#dddddd">
              <v:stroke dashstyle="solid"/>
            </v:line>
            <v:shape style="position:absolute;left:1510;top:197;width:8900;height:1389" type="#_x0000_t202" filled="false" stroked="false">
              <v:textbox inset="0,0,0,0">
                <w:txbxContent>
                  <w:p>
                    <w:pPr>
                      <w:numPr>
                        <w:ilvl w:val="0"/>
                        <w:numId w:val="2"/>
                      </w:numPr>
                      <w:tabs>
                        <w:tab w:pos="675" w:val="left" w:leader="none"/>
                        <w:tab w:pos="676" w:val="left" w:leader="none"/>
                      </w:tabs>
                      <w:spacing w:before="91"/>
                      <w:ind w:left="675" w:right="0" w:hanging="347"/>
                      <w:jc w:val="left"/>
                      <w:rPr>
                        <w:sz w:val="17"/>
                      </w:rPr>
                    </w:pPr>
                    <w:r>
                      <w:rPr>
                        <w:color w:val="545454"/>
                        <w:w w:val="105"/>
                        <w:sz w:val="17"/>
                      </w:rPr>
                      <w:t>&lt;?xml version="1.0" encoding="UTF-8"</w:t>
                    </w:r>
                    <w:r>
                      <w:rPr>
                        <w:color w:val="545454"/>
                        <w:spacing w:val="-11"/>
                        <w:w w:val="105"/>
                        <w:sz w:val="17"/>
                      </w:rPr>
                      <w:t> </w:t>
                    </w:r>
                    <w:r>
                      <w:rPr>
                        <w:color w:val="545454"/>
                        <w:w w:val="105"/>
                        <w:sz w:val="17"/>
                      </w:rPr>
                      <w:t>?&gt;</w:t>
                    </w: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675" w:val="left" w:leader="none"/>
                        <w:tab w:pos="676" w:val="left" w:leader="none"/>
                      </w:tabs>
                      <w:spacing w:before="100"/>
                      <w:ind w:left="675" w:right="0" w:hanging="347"/>
                      <w:jc w:val="left"/>
                      <w:rPr>
                        <w:sz w:val="17"/>
                      </w:rPr>
                    </w:pPr>
                    <w:r>
                      <w:rPr>
                        <w:color w:val="545454"/>
                        <w:w w:val="105"/>
                        <w:sz w:val="17"/>
                      </w:rPr>
                      <w:t>&lt;!DOCTYPE</w:t>
                    </w:r>
                    <w:r>
                      <w:rPr>
                        <w:color w:val="545454"/>
                        <w:spacing w:val="-3"/>
                        <w:w w:val="105"/>
                        <w:sz w:val="17"/>
                      </w:rPr>
                      <w:t> </w:t>
                    </w:r>
                    <w:r>
                      <w:rPr>
                        <w:color w:val="545454"/>
                        <w:w w:val="105"/>
                        <w:sz w:val="17"/>
                      </w:rPr>
                      <w:t>mapper</w:t>
                    </w: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1521" w:val="left" w:leader="none"/>
                        <w:tab w:pos="1522" w:val="left" w:leader="none"/>
                      </w:tabs>
                      <w:spacing w:before="100"/>
                      <w:ind w:left="1521" w:right="0" w:hanging="1193"/>
                      <w:jc w:val="left"/>
                      <w:rPr>
                        <w:sz w:val="17"/>
                      </w:rPr>
                    </w:pPr>
                    <w:r>
                      <w:rPr>
                        <w:color w:val="545454"/>
                        <w:w w:val="105"/>
                        <w:sz w:val="17"/>
                      </w:rPr>
                      <w:t>PUBLIC "-//mybatis.org//DTD Mapper</w:t>
                    </w:r>
                    <w:r>
                      <w:rPr>
                        <w:color w:val="545454"/>
                        <w:spacing w:val="-14"/>
                        <w:w w:val="105"/>
                        <w:sz w:val="17"/>
                      </w:rPr>
                      <w:t> </w:t>
                    </w:r>
                    <w:r>
                      <w:rPr>
                        <w:color w:val="545454"/>
                        <w:w w:val="105"/>
                        <w:sz w:val="17"/>
                      </w:rPr>
                      <w:t>3.0//EN"</w:t>
                    </w:r>
                  </w:p>
                  <w:p>
                    <w:pPr>
                      <w:numPr>
                        <w:ilvl w:val="0"/>
                        <w:numId w:val="2"/>
                      </w:numPr>
                      <w:tabs>
                        <w:tab w:pos="1521" w:val="left" w:leader="none"/>
                        <w:tab w:pos="1522" w:val="left" w:leader="none"/>
                      </w:tabs>
                      <w:spacing w:before="100"/>
                      <w:ind w:left="1521" w:right="0" w:hanging="1193"/>
                      <w:jc w:val="left"/>
                      <w:rPr>
                        <w:sz w:val="17"/>
                      </w:rPr>
                    </w:pPr>
                    <w:hyperlink r:id="rId16">
                      <w:r>
                        <w:rPr>
                          <w:color w:val="545454"/>
                          <w:w w:val="105"/>
                          <w:sz w:val="17"/>
                        </w:rPr>
                        <w:t>"http://mybatis.org/dtd/mybatis-3-mapper.dtd</w:t>
                      </w:r>
                    </w:hyperlink>
                    <w:r>
                      <w:rPr>
                        <w:color w:val="545454"/>
                        <w:w w:val="105"/>
                        <w:sz w:val="17"/>
                      </w:rPr>
                      <w:t>"&gt;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rFonts w:ascii="微软雅黑"/>
          <w:sz w:val="8"/>
        </w:rPr>
        <w:sectPr>
          <w:pgSz w:w="11900" w:h="16840"/>
          <w:pgMar w:top="540" w:bottom="280" w:left="1380" w:right="1340"/>
        </w:sect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8344"/>
      </w:tblGrid>
      <w:tr>
        <w:trPr>
          <w:trHeight w:val="264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6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&lt;mapper </w:t>
            </w:r>
            <w:r>
              <w:rPr>
                <w:color w:val="0000CC"/>
                <w:w w:val="105"/>
                <w:sz w:val="17"/>
              </w:rPr>
              <w:t>namespace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"com.kuang.mapper.EmployeeMapper"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&lt;resultMap </w:t>
            </w: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"EmployeeMap" </w:t>
            </w:r>
            <w:r>
              <w:rPr>
                <w:color w:val="0000CC"/>
                <w:w w:val="105"/>
                <w:sz w:val="17"/>
              </w:rPr>
              <w:t>type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"Employee"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&lt;id </w:t>
            </w:r>
            <w:r>
              <w:rPr>
                <w:color w:val="0000CC"/>
                <w:w w:val="105"/>
                <w:sz w:val="17"/>
              </w:rPr>
              <w:t>property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"id" </w:t>
            </w:r>
            <w:r>
              <w:rPr>
                <w:color w:val="0000CC"/>
                <w:w w:val="105"/>
                <w:sz w:val="17"/>
              </w:rPr>
              <w:t>column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"eid"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&lt;result </w:t>
            </w:r>
            <w:r>
              <w:rPr>
                <w:color w:val="0000CC"/>
                <w:w w:val="105"/>
                <w:sz w:val="17"/>
              </w:rPr>
              <w:t>property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"lastName" </w:t>
            </w:r>
            <w:r>
              <w:rPr>
                <w:color w:val="0000CC"/>
                <w:w w:val="105"/>
                <w:sz w:val="17"/>
              </w:rPr>
              <w:t>column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"last_name"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&lt;result </w:t>
            </w:r>
            <w:r>
              <w:rPr>
                <w:color w:val="0000CC"/>
                <w:w w:val="105"/>
                <w:sz w:val="17"/>
              </w:rPr>
              <w:t>property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"email" </w:t>
            </w:r>
            <w:r>
              <w:rPr>
                <w:color w:val="0000CC"/>
                <w:w w:val="105"/>
                <w:sz w:val="17"/>
              </w:rPr>
              <w:t>column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"email"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&lt;result </w:t>
            </w:r>
            <w:r>
              <w:rPr>
                <w:color w:val="0000CC"/>
                <w:w w:val="105"/>
                <w:sz w:val="17"/>
              </w:rPr>
              <w:t>property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"gender" </w:t>
            </w:r>
            <w:r>
              <w:rPr>
                <w:color w:val="0000CC"/>
                <w:w w:val="105"/>
                <w:sz w:val="17"/>
              </w:rPr>
              <w:t>column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"gender"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&lt;result </w:t>
            </w:r>
            <w:r>
              <w:rPr>
                <w:color w:val="0000CC"/>
                <w:w w:val="105"/>
                <w:sz w:val="17"/>
              </w:rPr>
              <w:t>property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"birth" </w:t>
            </w:r>
            <w:r>
              <w:rPr>
                <w:color w:val="0000CC"/>
                <w:w w:val="105"/>
                <w:sz w:val="17"/>
              </w:rPr>
              <w:t>column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"birth"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tabs>
                <w:tab w:pos="3913" w:val="left" w:leader="none"/>
              </w:tabs>
              <w:ind w:right="102"/>
              <w:jc w:val="center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&lt;association</w:t>
            </w:r>
            <w:r>
              <w:rPr>
                <w:color w:val="117700"/>
                <w:spacing w:val="-37"/>
                <w:w w:val="105"/>
                <w:sz w:val="17"/>
              </w:rPr>
              <w:t> </w:t>
            </w:r>
            <w:r>
              <w:rPr>
                <w:color w:val="0000CC"/>
                <w:w w:val="105"/>
                <w:sz w:val="17"/>
              </w:rPr>
              <w:t>property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"eDepartment"</w:t>
              <w:tab/>
            </w:r>
            <w:r>
              <w:rPr>
                <w:color w:val="0000CC"/>
                <w:w w:val="105"/>
                <w:sz w:val="17"/>
              </w:rPr>
              <w:t>javaType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"Department"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40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&lt;id </w:t>
            </w:r>
            <w:r>
              <w:rPr>
                <w:color w:val="0000CC"/>
                <w:w w:val="105"/>
                <w:sz w:val="17"/>
              </w:rPr>
              <w:t>property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"id" </w:t>
            </w:r>
            <w:r>
              <w:rPr>
                <w:color w:val="0000CC"/>
                <w:w w:val="105"/>
                <w:sz w:val="17"/>
              </w:rPr>
              <w:t>column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"did"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right="207"/>
              <w:jc w:val="center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&lt;result </w:t>
            </w:r>
            <w:r>
              <w:rPr>
                <w:color w:val="0000CC"/>
                <w:w w:val="105"/>
                <w:sz w:val="17"/>
              </w:rPr>
              <w:t>property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"departmentName" </w:t>
            </w:r>
            <w:r>
              <w:rPr>
                <w:color w:val="0000CC"/>
                <w:w w:val="105"/>
                <w:sz w:val="17"/>
              </w:rPr>
              <w:t>column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"dname"</w:t>
            </w:r>
            <w:r>
              <w:rPr>
                <w:color w:val="117700"/>
                <w:w w:val="105"/>
                <w:sz w:val="17"/>
              </w:rPr>
              <w:t>/&gt;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&lt;/association&gt;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&lt;/resultMap&gt;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&lt;select </w:t>
            </w: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"getEmployees" </w:t>
            </w:r>
            <w:r>
              <w:rPr>
                <w:color w:val="0000CC"/>
                <w:w w:val="105"/>
                <w:sz w:val="17"/>
              </w:rPr>
              <w:t>resultMap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"EmployeeMap"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21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select e.id as eid,last_name,email,gender,birth,d.id as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did,d.department_name as dname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from department d,employee e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where d.id = e.department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&lt;/select&gt;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&lt;insert </w:t>
            </w: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"save" </w:t>
            </w:r>
            <w:r>
              <w:rPr>
                <w:color w:val="0000CC"/>
                <w:w w:val="105"/>
                <w:sz w:val="17"/>
              </w:rPr>
              <w:t>parameterType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"Employee"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insert into employee (last_name,email,gender,department,birth)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values (#{lastName},#{email},#{gender},#{department},#{birth});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&lt;/insert&gt;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31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&lt;select </w:t>
            </w: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"get" </w:t>
            </w:r>
            <w:r>
              <w:rPr>
                <w:color w:val="0000CC"/>
                <w:w w:val="105"/>
                <w:sz w:val="17"/>
              </w:rPr>
              <w:t>resultType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"Employee"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select * from employee where id = #{id}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&lt;/select&gt;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&lt;delete </w:t>
            </w:r>
            <w:r>
              <w:rPr>
                <w:color w:val="0000CC"/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"delete" </w:t>
            </w:r>
            <w:r>
              <w:rPr>
                <w:color w:val="0000CC"/>
                <w:w w:val="105"/>
                <w:sz w:val="17"/>
              </w:rPr>
              <w:t>parameterType</w:t>
            </w:r>
            <w:r>
              <w:rPr>
                <w:color w:val="333333"/>
                <w:w w:val="105"/>
                <w:sz w:val="17"/>
              </w:rPr>
              <w:t>=</w:t>
            </w:r>
            <w:r>
              <w:rPr>
                <w:color w:val="AA1111"/>
                <w:w w:val="105"/>
                <w:sz w:val="17"/>
              </w:rPr>
              <w:t>"int"</w:t>
            </w:r>
            <w:r>
              <w:rPr>
                <w:color w:val="117700"/>
                <w:w w:val="105"/>
                <w:sz w:val="17"/>
              </w:rPr>
              <w:t>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color w:val="333333"/>
                <w:w w:val="105"/>
                <w:sz w:val="17"/>
              </w:rPr>
              <w:t>delete from employee where id = #{id}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&lt;/delete&gt;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60" w:hRule="atLeast"/>
        </w:trPr>
        <w:tc>
          <w:tcPr>
            <w:tcW w:w="540" w:type="dxa"/>
            <w:tcBorders>
              <w:top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117700"/>
                <w:w w:val="105"/>
                <w:sz w:val="17"/>
              </w:rPr>
              <w:t>&lt;/mapper&gt;</w:t>
            </w:r>
          </w:p>
        </w:tc>
      </w:tr>
    </w:tbl>
    <w:p>
      <w:pPr>
        <w:pStyle w:val="BodyText"/>
        <w:spacing w:before="7"/>
        <w:rPr>
          <w:rFonts w:ascii="微软雅黑"/>
          <w:sz w:val="7"/>
        </w:rPr>
      </w:pPr>
    </w:p>
    <w:p>
      <w:pPr>
        <w:pStyle w:val="BodyText"/>
        <w:spacing w:before="58"/>
        <w:ind w:left="130"/>
        <w:rPr>
          <w:rFonts w:ascii="微软雅黑" w:eastAsia="微软雅黑" w:hint="eastAsia"/>
        </w:rPr>
      </w:pPr>
      <w:r>
        <w:rPr/>
        <w:pict>
          <v:shape style="position:absolute;margin-left:75.896004pt;margin-top:-494.048218pt;width:444.25pt;height:486.65pt;mso-position-horizontal-relative:page;mso-position-vertical-relative:paragraph;z-index:-255545344" coordorigin="1518,-9881" coordsize="8885,9733" path="m10402,-9881l10335,-9881,2066,-9881,1525,-9881,1518,-9881,1518,-181,1519,-177,1523,-168,1525,-163,1525,-156,1532,-156,1536,-154,1546,-150,1550,-149,10370,-149,10402,-181,10402,-9881e" filled="true" fillcolor="#f7f7f7" stroked="false">
            <v:path arrowok="t"/>
            <v:fill type="solid"/>
            <w10:wrap type="none"/>
          </v:shape>
        </w:pict>
      </w:r>
      <w:r>
        <w:rPr/>
        <w:pict>
          <v:group style="position:absolute;margin-left:75.896782pt;margin-top:30.820665pt;width:444.25pt;height:260pt;mso-position-horizontal-relative:page;mso-position-vertical-relative:paragraph;z-index:-255544320" coordorigin="1518,616" coordsize="8885,5200">
            <v:shape style="position:absolute;left:1517;top:616;width:8885;height:5200" coordorigin="1518,616" coordsize="8885,5200" path="m10402,5816l1518,5816,1518,649,1550,616,10370,616,10402,5816xe" filled="true" fillcolor="#f7f7f7" stroked="false">
              <v:path arrowok="t"/>
              <v:fill type="solid"/>
            </v:shape>
            <v:shape style="position:absolute;left:1525;top:653;width:8810;height:5163" coordorigin="1525,654" coordsize="8810,5163" path="m10335,654l2066,654,1525,654,1525,5816,2066,5816,10335,5816,10335,654e" filled="true" fillcolor="#f7f7f7" stroked="false">
              <v:path arrowok="t"/>
              <v:fill type="solid"/>
            </v:shape>
            <w10:wrap type="none"/>
          </v:group>
        </w:pict>
      </w:r>
      <w:r>
        <w:rPr>
          <w:color w:val="333333"/>
          <w:w w:val="105"/>
        </w:rPr>
        <w:t>4</w:t>
      </w:r>
      <w:r>
        <w:rPr>
          <w:rFonts w:ascii="微软雅黑" w:eastAsia="微软雅黑" w:hint="eastAsia"/>
          <w:color w:val="333333"/>
          <w:w w:val="105"/>
        </w:rPr>
        <w:t>、编写</w:t>
      </w:r>
      <w:r>
        <w:rPr>
          <w:color w:val="333333"/>
          <w:w w:val="105"/>
        </w:rPr>
        <w:t>EmployeeController</w:t>
      </w:r>
      <w:r>
        <w:rPr>
          <w:rFonts w:ascii="微软雅黑" w:eastAsia="微软雅黑" w:hint="eastAsia"/>
          <w:color w:val="333333"/>
          <w:w w:val="105"/>
        </w:rPr>
        <w:t>类进行测试</w:t>
      </w:r>
    </w:p>
    <w:p>
      <w:pPr>
        <w:pStyle w:val="BodyText"/>
        <w:spacing w:before="5"/>
        <w:rPr>
          <w:rFonts w:ascii="微软雅黑"/>
          <w:sz w:val="10"/>
        </w:rPr>
      </w:pPr>
    </w:p>
    <w:tbl>
      <w:tblPr>
        <w:tblW w:w="0" w:type="auto"/>
        <w:jc w:val="left"/>
        <w:tblInd w:w="163" w:type="dxa"/>
        <w:tblBorders>
          <w:top w:val="single" w:sz="18" w:space="0" w:color="E7E9EC"/>
          <w:left w:val="single" w:sz="18" w:space="0" w:color="E7E9EC"/>
          <w:bottom w:val="single" w:sz="18" w:space="0" w:color="E7E9EC"/>
          <w:right w:val="single" w:sz="18" w:space="0" w:color="E7E9EC"/>
          <w:insideH w:val="single" w:sz="18" w:space="0" w:color="E7E9EC"/>
          <w:insideV w:val="single" w:sz="18" w:space="0" w:color="E7E9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8344"/>
      </w:tblGrid>
      <w:tr>
        <w:trPr>
          <w:trHeight w:val="279" w:hRule="atLeast"/>
        </w:trPr>
        <w:tc>
          <w:tcPr>
            <w:tcW w:w="540" w:type="dxa"/>
            <w:tcBorders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61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1</w:t>
            </w:r>
          </w:p>
        </w:tc>
        <w:tc>
          <w:tcPr>
            <w:tcW w:w="8344" w:type="dxa"/>
            <w:tcBorders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61"/>
              <w:ind w:left="136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@RestController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136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class </w:t>
            </w:r>
            <w:r>
              <w:rPr>
                <w:color w:val="0000FF"/>
                <w:w w:val="105"/>
                <w:sz w:val="17"/>
              </w:rPr>
              <w:t>EmployeeController </w:t>
            </w:r>
            <w:r>
              <w:rPr>
                <w:color w:val="333333"/>
                <w:w w:val="105"/>
                <w:sz w:val="17"/>
              </w:rPr>
              <w:t>{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@Autowired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w w:val="105"/>
                <w:sz w:val="17"/>
              </w:rPr>
              <w:t>EmployeeMapper employeeMapper</w:t>
            </w:r>
            <w:r>
              <w:rPr>
                <w:color w:val="333333"/>
                <w:w w:val="105"/>
                <w:sz w:val="17"/>
              </w:rPr>
              <w:t>;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6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22"/>
              <w:ind w:left="559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获取所有员工信息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@GetMapping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"/getEmployees"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w w:val="103"/>
                <w:sz w:val="17"/>
              </w:rPr>
              <w:t>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</w:t>
            </w:r>
            <w:r>
              <w:rPr>
                <w:w w:val="105"/>
                <w:sz w:val="17"/>
              </w:rPr>
              <w:t>List</w:t>
            </w:r>
            <w:r>
              <w:rPr>
                <w:color w:val="981A1A"/>
                <w:w w:val="105"/>
                <w:sz w:val="17"/>
              </w:rPr>
              <w:t>&lt;</w:t>
            </w:r>
            <w:r>
              <w:rPr>
                <w:w w:val="105"/>
                <w:sz w:val="17"/>
              </w:rPr>
              <w:t>Employee</w:t>
            </w:r>
            <w:r>
              <w:rPr>
                <w:color w:val="981A1A"/>
                <w:w w:val="105"/>
                <w:sz w:val="17"/>
              </w:rPr>
              <w:t>&gt; </w:t>
            </w:r>
            <w:r>
              <w:rPr>
                <w:w w:val="105"/>
                <w:sz w:val="17"/>
              </w:rPr>
              <w:t>getEmployees</w:t>
            </w:r>
            <w:r>
              <w:rPr>
                <w:color w:val="333333"/>
                <w:w w:val="105"/>
                <w:sz w:val="17"/>
              </w:rPr>
              <w:t>(){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10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right="3412"/>
              <w:jc w:val="right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return</w:t>
            </w:r>
            <w:r>
              <w:rPr>
                <w:color w:val="770087"/>
                <w:spacing w:val="-69"/>
                <w:w w:val="105"/>
                <w:sz w:val="17"/>
              </w:rPr>
              <w:t> </w:t>
            </w:r>
            <w:r>
              <w:rPr>
                <w:w w:val="105"/>
                <w:sz w:val="17"/>
              </w:rPr>
              <w:t>employeeMapper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getEmployees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11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60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12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13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@GetMapping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"/save"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14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559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</w:t>
            </w:r>
            <w:r>
              <w:rPr>
                <w:color w:val="008754"/>
                <w:w w:val="105"/>
                <w:sz w:val="17"/>
              </w:rPr>
              <w:t>int </w:t>
            </w:r>
            <w:r>
              <w:rPr>
                <w:w w:val="105"/>
                <w:sz w:val="17"/>
              </w:rPr>
              <w:t>save</w:t>
            </w:r>
            <w:r>
              <w:rPr>
                <w:color w:val="333333"/>
                <w:w w:val="105"/>
                <w:sz w:val="17"/>
              </w:rPr>
              <w:t>(){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15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Employee employee </w:t>
            </w:r>
            <w:r>
              <w:rPr>
                <w:color w:val="981A1A"/>
                <w:w w:val="105"/>
                <w:sz w:val="17"/>
              </w:rPr>
              <w:t>= </w:t>
            </w:r>
            <w:r>
              <w:rPr>
                <w:color w:val="770087"/>
                <w:w w:val="105"/>
                <w:sz w:val="17"/>
              </w:rPr>
              <w:t>new </w:t>
            </w:r>
            <w:r>
              <w:rPr>
                <w:w w:val="105"/>
                <w:sz w:val="17"/>
              </w:rPr>
              <w:t>Employee</w:t>
            </w:r>
            <w:r>
              <w:rPr>
                <w:color w:val="333333"/>
                <w:w w:val="105"/>
                <w:sz w:val="17"/>
              </w:rPr>
              <w:t>();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16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employee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setLastName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"kuangshen"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17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right="3412"/>
              <w:jc w:val="right"/>
              <w:rPr>
                <w:sz w:val="17"/>
              </w:rPr>
            </w:pPr>
            <w:r>
              <w:rPr>
                <w:sz w:val="17"/>
              </w:rPr>
              <w:t>employee</w:t>
            </w:r>
            <w:r>
              <w:rPr>
                <w:color w:val="333333"/>
                <w:sz w:val="17"/>
              </w:rPr>
              <w:t>.</w:t>
            </w:r>
            <w:r>
              <w:rPr>
                <w:sz w:val="17"/>
              </w:rPr>
              <w:t>setEmail</w:t>
            </w:r>
            <w:r>
              <w:rPr>
                <w:color w:val="333333"/>
                <w:sz w:val="17"/>
              </w:rPr>
              <w:t>(</w:t>
            </w:r>
            <w:hyperlink r:id="rId17">
              <w:r>
                <w:rPr>
                  <w:color w:val="AA1111"/>
                  <w:sz w:val="17"/>
                </w:rPr>
                <w:t>"qinjiang@qq.com</w:t>
              </w:r>
            </w:hyperlink>
            <w:r>
              <w:rPr>
                <w:color w:val="AA1111"/>
                <w:sz w:val="17"/>
              </w:rPr>
              <w:t>"</w:t>
            </w:r>
            <w:r>
              <w:rPr>
                <w:color w:val="333333"/>
                <w:sz w:val="17"/>
              </w:rPr>
              <w:t>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18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employee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setGender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116644"/>
                <w:w w:val="105"/>
                <w:sz w:val="17"/>
              </w:rPr>
              <w:t>1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rPr>
          <w:trHeight w:val="305" w:hRule="atLeast"/>
        </w:trPr>
        <w:tc>
          <w:tcPr>
            <w:tcW w:w="540" w:type="dxa"/>
            <w:tcBorders>
              <w:top w:val="nil"/>
              <w:bottom w:val="nil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19</w:t>
            </w:r>
          </w:p>
        </w:tc>
        <w:tc>
          <w:tcPr>
            <w:tcW w:w="8344" w:type="dxa"/>
            <w:tcBorders>
              <w:top w:val="nil"/>
              <w:left w:val="single" w:sz="8" w:space="0" w:color="DDDDDD"/>
              <w:bottom w:val="nil"/>
            </w:tcBorders>
            <w:shd w:val="clear" w:color="auto" w:fill="F7F7F7"/>
          </w:tcPr>
          <w:p>
            <w:pPr>
              <w:pStyle w:val="TableParagraph"/>
              <w:ind w:left="983"/>
              <w:rPr>
                <w:sz w:val="17"/>
              </w:rPr>
            </w:pPr>
            <w:r>
              <w:rPr>
                <w:w w:val="105"/>
                <w:sz w:val="17"/>
              </w:rPr>
              <w:t>employee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setDepartment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116644"/>
                <w:w w:val="105"/>
                <w:sz w:val="17"/>
              </w:rPr>
              <w:t>101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</w:tbl>
    <w:p>
      <w:pPr>
        <w:spacing w:after="0"/>
        <w:rPr>
          <w:sz w:val="17"/>
        </w:rPr>
        <w:sectPr>
          <w:pgSz w:w="11900" w:h="16840"/>
          <w:pgMar w:top="540" w:bottom="280" w:left="1380" w:right="1340"/>
        </w:sectPr>
      </w:pPr>
    </w:p>
    <w:tbl>
      <w:tblPr>
        <w:tblW w:w="0" w:type="auto"/>
        <w:jc w:val="left"/>
        <w:tblInd w:w="1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392"/>
        <w:gridCol w:w="7952"/>
      </w:tblGrid>
      <w:tr>
        <w:trPr>
          <w:trHeight w:val="264" w:hRule="atLeast"/>
        </w:trPr>
        <w:tc>
          <w:tcPr>
            <w:tcW w:w="54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46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20</w:t>
            </w:r>
          </w:p>
        </w:tc>
        <w:tc>
          <w:tcPr>
            <w:tcW w:w="392" w:type="dxa"/>
            <w:tcBorders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952" w:type="dxa"/>
            <w:tcBorders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spacing w:before="46"/>
              <w:ind w:left="601"/>
              <w:rPr>
                <w:sz w:val="17"/>
              </w:rPr>
            </w:pPr>
            <w:r>
              <w:rPr>
                <w:w w:val="105"/>
                <w:sz w:val="17"/>
              </w:rPr>
              <w:t>employee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setBirth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770087"/>
                <w:w w:val="105"/>
                <w:sz w:val="17"/>
              </w:rPr>
              <w:t>new </w:t>
            </w:r>
            <w:r>
              <w:rPr>
                <w:w w:val="105"/>
                <w:sz w:val="17"/>
              </w:rPr>
              <w:t>Date</w:t>
            </w:r>
            <w:r>
              <w:rPr>
                <w:color w:val="333333"/>
                <w:w w:val="105"/>
                <w:sz w:val="17"/>
              </w:rPr>
              <w:t>());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21</w:t>
            </w:r>
          </w:p>
        </w:tc>
        <w:tc>
          <w:tcPr>
            <w:tcW w:w="392" w:type="dxa"/>
            <w:tcBorders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952" w:type="dxa"/>
            <w:tcBorders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ind w:left="601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return </w:t>
            </w:r>
            <w:r>
              <w:rPr>
                <w:w w:val="105"/>
                <w:sz w:val="17"/>
              </w:rPr>
              <w:t>employeeMapper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save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employee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22</w:t>
            </w:r>
          </w:p>
        </w:tc>
        <w:tc>
          <w:tcPr>
            <w:tcW w:w="392" w:type="dxa"/>
            <w:tcBorders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952" w:type="dxa"/>
            <w:tcBorders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ind w:left="178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23</w:t>
            </w:r>
          </w:p>
        </w:tc>
        <w:tc>
          <w:tcPr>
            <w:tcW w:w="392" w:type="dxa"/>
            <w:tcBorders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952" w:type="dxa"/>
            <w:tcBorders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6" w:hRule="atLeast"/>
        </w:trPr>
        <w:tc>
          <w:tcPr>
            <w:tcW w:w="54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24</w:t>
            </w:r>
          </w:p>
        </w:tc>
        <w:tc>
          <w:tcPr>
            <w:tcW w:w="392" w:type="dxa"/>
            <w:tcBorders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952" w:type="dxa"/>
            <w:tcBorders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spacing w:before="22"/>
              <w:ind w:left="177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通过</w:t>
            </w:r>
            <w:r>
              <w:rPr>
                <w:color w:val="AA5400"/>
                <w:w w:val="105"/>
                <w:sz w:val="17"/>
              </w:rPr>
              <w:t>id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获得员工信息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25</w:t>
            </w:r>
          </w:p>
        </w:tc>
        <w:tc>
          <w:tcPr>
            <w:tcW w:w="392" w:type="dxa"/>
            <w:tcBorders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952" w:type="dxa"/>
            <w:tcBorders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ind w:left="177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@GetMapping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"/get/{id}"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26</w:t>
            </w:r>
          </w:p>
        </w:tc>
        <w:tc>
          <w:tcPr>
            <w:tcW w:w="392" w:type="dxa"/>
            <w:tcBorders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952" w:type="dxa"/>
            <w:tcBorders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ind w:left="177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</w:t>
            </w:r>
            <w:r>
              <w:rPr>
                <w:w w:val="105"/>
                <w:sz w:val="17"/>
              </w:rPr>
              <w:t>Employee get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545454"/>
                <w:w w:val="105"/>
                <w:sz w:val="17"/>
              </w:rPr>
              <w:t>@PathVariable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"id"</w:t>
            </w:r>
            <w:r>
              <w:rPr>
                <w:color w:val="333333"/>
                <w:w w:val="105"/>
                <w:sz w:val="17"/>
              </w:rPr>
              <w:t>) </w:t>
            </w:r>
            <w:r>
              <w:rPr>
                <w:color w:val="008754"/>
                <w:w w:val="105"/>
                <w:sz w:val="17"/>
              </w:rPr>
              <w:t>Integer </w:t>
            </w:r>
            <w:r>
              <w:rPr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){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27</w:t>
            </w:r>
          </w:p>
        </w:tc>
        <w:tc>
          <w:tcPr>
            <w:tcW w:w="392" w:type="dxa"/>
            <w:tcBorders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952" w:type="dxa"/>
            <w:tcBorders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ind w:left="601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return </w:t>
            </w:r>
            <w:r>
              <w:rPr>
                <w:w w:val="105"/>
                <w:sz w:val="17"/>
              </w:rPr>
              <w:t>employeeMapper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get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28</w:t>
            </w:r>
          </w:p>
        </w:tc>
        <w:tc>
          <w:tcPr>
            <w:tcW w:w="392" w:type="dxa"/>
            <w:tcBorders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952" w:type="dxa"/>
            <w:tcBorders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ind w:left="178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rPr>
          <w:trHeight w:val="263" w:hRule="atLeast"/>
        </w:trPr>
        <w:tc>
          <w:tcPr>
            <w:tcW w:w="54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29</w:t>
            </w:r>
          </w:p>
        </w:tc>
        <w:tc>
          <w:tcPr>
            <w:tcW w:w="392" w:type="dxa"/>
            <w:tcBorders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952" w:type="dxa"/>
            <w:tcBorders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76" w:hRule="atLeast"/>
        </w:trPr>
        <w:tc>
          <w:tcPr>
            <w:tcW w:w="54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58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30</w:t>
            </w:r>
          </w:p>
        </w:tc>
        <w:tc>
          <w:tcPr>
            <w:tcW w:w="392" w:type="dxa"/>
            <w:tcBorders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952" w:type="dxa"/>
            <w:tcBorders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spacing w:before="22"/>
              <w:ind w:left="177"/>
              <w:rPr>
                <w:rFonts w:ascii="新宋体" w:eastAsia="新宋体" w:hint="eastAsia"/>
                <w:sz w:val="17"/>
              </w:rPr>
            </w:pPr>
            <w:r>
              <w:rPr>
                <w:color w:val="AA5400"/>
                <w:w w:val="105"/>
                <w:sz w:val="17"/>
              </w:rPr>
              <w:t>// 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通过</w:t>
            </w:r>
            <w:r>
              <w:rPr>
                <w:color w:val="AA5400"/>
                <w:w w:val="105"/>
                <w:sz w:val="17"/>
              </w:rPr>
              <w:t>id</w:t>
            </w:r>
            <w:r>
              <w:rPr>
                <w:rFonts w:ascii="新宋体" w:eastAsia="新宋体" w:hint="eastAsia"/>
                <w:color w:val="AA5400"/>
                <w:w w:val="105"/>
                <w:sz w:val="17"/>
              </w:rPr>
              <w:t>删除员工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31</w:t>
            </w:r>
          </w:p>
        </w:tc>
        <w:tc>
          <w:tcPr>
            <w:tcW w:w="392" w:type="dxa"/>
            <w:tcBorders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952" w:type="dxa"/>
            <w:tcBorders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ind w:left="177"/>
              <w:rPr>
                <w:sz w:val="17"/>
              </w:rPr>
            </w:pPr>
            <w:r>
              <w:rPr>
                <w:color w:val="545454"/>
                <w:w w:val="105"/>
                <w:sz w:val="17"/>
              </w:rPr>
              <w:t>@GetMapping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"/delete/{id}"</w:t>
            </w:r>
            <w:r>
              <w:rPr>
                <w:color w:val="333333"/>
                <w:w w:val="105"/>
                <w:sz w:val="17"/>
              </w:rPr>
              <w:t>)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32</w:t>
            </w:r>
          </w:p>
        </w:tc>
        <w:tc>
          <w:tcPr>
            <w:tcW w:w="392" w:type="dxa"/>
            <w:tcBorders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952" w:type="dxa"/>
            <w:tcBorders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ind w:left="177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public </w:t>
            </w:r>
            <w:r>
              <w:rPr>
                <w:color w:val="008754"/>
                <w:w w:val="105"/>
                <w:sz w:val="17"/>
              </w:rPr>
              <w:t>int </w:t>
            </w:r>
            <w:r>
              <w:rPr>
                <w:w w:val="105"/>
                <w:sz w:val="17"/>
              </w:rPr>
              <w:t>delete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545454"/>
                <w:w w:val="105"/>
                <w:sz w:val="17"/>
              </w:rPr>
              <w:t>@PathVariable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color w:val="AA1111"/>
                <w:w w:val="105"/>
                <w:sz w:val="17"/>
              </w:rPr>
              <w:t>"id"</w:t>
            </w:r>
            <w:r>
              <w:rPr>
                <w:color w:val="333333"/>
                <w:w w:val="105"/>
                <w:sz w:val="17"/>
              </w:rPr>
              <w:t>) </w:t>
            </w:r>
            <w:r>
              <w:rPr>
                <w:color w:val="008754"/>
                <w:w w:val="105"/>
                <w:sz w:val="17"/>
              </w:rPr>
              <w:t>Integer </w:t>
            </w:r>
            <w:r>
              <w:rPr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){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33</w:t>
            </w:r>
          </w:p>
        </w:tc>
        <w:tc>
          <w:tcPr>
            <w:tcW w:w="392" w:type="dxa"/>
            <w:tcBorders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952" w:type="dxa"/>
            <w:tcBorders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ind w:left="601"/>
              <w:rPr>
                <w:sz w:val="17"/>
              </w:rPr>
            </w:pPr>
            <w:r>
              <w:rPr>
                <w:color w:val="770087"/>
                <w:w w:val="105"/>
                <w:sz w:val="17"/>
              </w:rPr>
              <w:t>return </w:t>
            </w:r>
            <w:r>
              <w:rPr>
                <w:w w:val="105"/>
                <w:sz w:val="17"/>
              </w:rPr>
              <w:t>employeeMapper</w:t>
            </w:r>
            <w:r>
              <w:rPr>
                <w:color w:val="333333"/>
                <w:w w:val="105"/>
                <w:sz w:val="17"/>
              </w:rPr>
              <w:t>.</w:t>
            </w:r>
            <w:r>
              <w:rPr>
                <w:w w:val="105"/>
                <w:sz w:val="17"/>
              </w:rPr>
              <w:t>delete</w:t>
            </w:r>
            <w:r>
              <w:rPr>
                <w:color w:val="333333"/>
                <w:w w:val="105"/>
                <w:sz w:val="17"/>
              </w:rPr>
              <w:t>(</w:t>
            </w:r>
            <w:r>
              <w:rPr>
                <w:w w:val="105"/>
                <w:sz w:val="17"/>
              </w:rPr>
              <w:t>id</w:t>
            </w:r>
            <w:r>
              <w:rPr>
                <w:color w:val="333333"/>
                <w:w w:val="105"/>
                <w:sz w:val="17"/>
              </w:rPr>
              <w:t>);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34</w:t>
            </w:r>
          </w:p>
        </w:tc>
        <w:tc>
          <w:tcPr>
            <w:tcW w:w="392" w:type="dxa"/>
            <w:tcBorders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952" w:type="dxa"/>
            <w:tcBorders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ind w:left="178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left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35</w:t>
            </w:r>
          </w:p>
        </w:tc>
        <w:tc>
          <w:tcPr>
            <w:tcW w:w="392" w:type="dxa"/>
            <w:tcBorders>
              <w:left w:val="single" w:sz="8" w:space="0" w:color="DDDDDD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952" w:type="dxa"/>
            <w:tcBorders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>
        <w:trPr>
          <w:trHeight w:val="260" w:hRule="atLeast"/>
        </w:trPr>
        <w:tc>
          <w:tcPr>
            <w:tcW w:w="540" w:type="dxa"/>
            <w:tcBorders>
              <w:left w:val="single" w:sz="18" w:space="0" w:color="E7E9EC"/>
              <w:bottom w:val="single" w:sz="18" w:space="0" w:color="E7E9EC"/>
              <w:right w:val="single" w:sz="8" w:space="0" w:color="DDDDDD"/>
            </w:tcBorders>
            <w:shd w:val="clear" w:color="auto" w:fill="F7F7F7"/>
          </w:tcPr>
          <w:p>
            <w:pPr>
              <w:pStyle w:val="TableParagraph"/>
              <w:ind w:right="81"/>
              <w:jc w:val="right"/>
              <w:rPr>
                <w:sz w:val="17"/>
              </w:rPr>
            </w:pPr>
            <w:r>
              <w:rPr>
                <w:color w:val="999999"/>
                <w:sz w:val="17"/>
              </w:rPr>
              <w:t>36</w:t>
            </w:r>
          </w:p>
        </w:tc>
        <w:tc>
          <w:tcPr>
            <w:tcW w:w="392" w:type="dxa"/>
            <w:tcBorders>
              <w:left w:val="single" w:sz="8" w:space="0" w:color="DDDDDD"/>
              <w:bottom w:val="single" w:sz="18" w:space="0" w:color="E7E9EC"/>
            </w:tcBorders>
            <w:shd w:val="clear" w:color="auto" w:fill="F7F7F7"/>
          </w:tcPr>
          <w:p>
            <w:pPr>
              <w:pStyle w:val="TableParagraph"/>
              <w:jc w:val="center"/>
              <w:rPr>
                <w:sz w:val="17"/>
              </w:rPr>
            </w:pPr>
            <w:r>
              <w:rPr>
                <w:color w:val="333333"/>
                <w:w w:val="103"/>
                <w:sz w:val="17"/>
              </w:rPr>
              <w:t>}</w:t>
            </w:r>
          </w:p>
        </w:tc>
        <w:tc>
          <w:tcPr>
            <w:tcW w:w="7952" w:type="dxa"/>
            <w:tcBorders>
              <w:bottom w:val="single" w:sz="18" w:space="0" w:color="E7E9EC"/>
              <w:right w:val="single" w:sz="18" w:space="0" w:color="E7E9EC"/>
            </w:tcBorders>
            <w:shd w:val="clear" w:color="auto" w:fill="F7F7F7"/>
          </w:tcPr>
          <w:p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rPr>
          <w:rFonts w:ascii="微软雅黑"/>
          <w:sz w:val="20"/>
        </w:rPr>
      </w:pPr>
    </w:p>
    <w:p>
      <w:pPr>
        <w:pStyle w:val="BodyText"/>
        <w:spacing w:before="17"/>
        <w:rPr>
          <w:rFonts w:ascii="微软雅黑"/>
          <w:sz w:val="11"/>
        </w:rPr>
      </w:pPr>
    </w:p>
    <w:p>
      <w:pPr>
        <w:pStyle w:val="BodyText"/>
        <w:spacing w:before="56"/>
        <w:ind w:left="130"/>
        <w:rPr>
          <w:rFonts w:ascii="微软雅黑" w:eastAsia="微软雅黑" w:hint="eastAsia"/>
        </w:rPr>
      </w:pPr>
      <w:r>
        <w:rPr/>
        <w:pict>
          <v:shape style="position:absolute;margin-left:75.896004pt;margin-top:-260.040283pt;width:444.25pt;height:230pt;mso-position-horizontal-relative:page;mso-position-vertical-relative:paragraph;z-index:-255543296" coordorigin="1518,-5201" coordsize="8885,4600" path="m10402,-5201l10335,-5201,2066,-5201,1525,-5201,1518,-5201,1518,-634,1519,-629,1523,-620,1525,-616,1525,-609,1532,-609,1536,-606,1546,-602,1550,-601,10370,-601,10402,-634,10402,-5201e" filled="true" fillcolor="#f7f7f7" stroked="false">
            <v:path arrowok="t"/>
            <v:fill type="solid"/>
            <w10:wrap type="none"/>
          </v:shape>
        </w:pict>
      </w:r>
      <w:r>
        <w:rPr>
          <w:rFonts w:ascii="微软雅黑" w:eastAsia="微软雅黑" w:hint="eastAsia"/>
          <w:color w:val="333333"/>
          <w:w w:val="105"/>
        </w:rPr>
        <w:t>测试结果完成，搞定收工</w:t>
      </w:r>
    </w:p>
    <w:sectPr>
      <w:pgSz w:w="11900" w:h="16840"/>
      <w:pgMar w:top="540" w:bottom="280" w:left="1380" w:right="1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Lucida Console">
    <w:altName w:val="Lucida Console"/>
    <w:charset w:val="0"/>
    <w:family w:val="modern"/>
    <w:pitch w:val="fixed"/>
  </w:font>
  <w:font w:name="微软雅黑">
    <w:altName w:val="微软雅黑"/>
    <w:charset w:val="86"/>
    <w:family w:val="swiss"/>
    <w:pitch w:val="variable"/>
  </w:font>
  <w:font w:name="Arial Unicode MS">
    <w:altName w:val="Arial Unicode MS"/>
    <w:charset w:val="86"/>
    <w:family w:val="swiss"/>
    <w:pitch w:val="variable"/>
  </w:font>
  <w:font w:name="新宋体">
    <w:altName w:val="新宋体"/>
    <w:charset w:val="86"/>
    <w:family w:val="modern"/>
    <w:pitch w:val="fixed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"/>
      <w:lvlJc w:val="left"/>
      <w:pPr>
        <w:ind w:left="675" w:hanging="346"/>
        <w:jc w:val="left"/>
      </w:pPr>
      <w:rPr>
        <w:rFonts w:hint="default" w:ascii="Lucida Console" w:hAnsi="Lucida Console" w:eastAsia="Lucida Console" w:cs="Lucida Console"/>
        <w:color w:val="999999"/>
        <w:w w:val="103"/>
        <w:sz w:val="17"/>
        <w:szCs w:val="17"/>
        <w:lang w:val="en-US" w:eastAsia="en-US" w:bidi="en-US"/>
      </w:rPr>
    </w:lvl>
    <w:lvl w:ilvl="1">
      <w:start w:val="0"/>
      <w:numFmt w:val="bullet"/>
      <w:lvlText w:val="•"/>
      <w:lvlJc w:val="left"/>
      <w:pPr>
        <w:ind w:left="1501" w:hanging="346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2323" w:hanging="346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3145" w:hanging="346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3967" w:hanging="346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4789" w:hanging="346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5611" w:hanging="346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6433" w:hanging="346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7255" w:hanging="346"/>
      </w:pPr>
      <w:rPr>
        <w:rFonts w:hint="default"/>
        <w:lang w:val="en-US" w:eastAsia="en-US" w:bidi="en-US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675" w:hanging="346"/>
        <w:jc w:val="left"/>
      </w:pPr>
      <w:rPr>
        <w:rFonts w:hint="default" w:ascii="Lucida Console" w:hAnsi="Lucida Console" w:eastAsia="Lucida Console" w:cs="Lucida Console"/>
        <w:color w:val="999999"/>
        <w:w w:val="103"/>
        <w:sz w:val="17"/>
        <w:szCs w:val="17"/>
        <w:lang w:val="en-US" w:eastAsia="en-US" w:bidi="en-US"/>
      </w:rPr>
    </w:lvl>
    <w:lvl w:ilvl="1">
      <w:start w:val="0"/>
      <w:numFmt w:val="bullet"/>
      <w:lvlText w:val="•"/>
      <w:lvlJc w:val="left"/>
      <w:pPr>
        <w:ind w:left="1501" w:hanging="346"/>
      </w:pPr>
      <w:rPr>
        <w:rFonts w:hint="default"/>
        <w:lang w:val="en-US" w:eastAsia="en-US" w:bidi="en-US"/>
      </w:rPr>
    </w:lvl>
    <w:lvl w:ilvl="2">
      <w:start w:val="0"/>
      <w:numFmt w:val="bullet"/>
      <w:lvlText w:val="•"/>
      <w:lvlJc w:val="left"/>
      <w:pPr>
        <w:ind w:left="2323" w:hanging="346"/>
      </w:pPr>
      <w:rPr>
        <w:rFonts w:hint="default"/>
        <w:lang w:val="en-US" w:eastAsia="en-US" w:bidi="en-US"/>
      </w:rPr>
    </w:lvl>
    <w:lvl w:ilvl="3">
      <w:start w:val="0"/>
      <w:numFmt w:val="bullet"/>
      <w:lvlText w:val="•"/>
      <w:lvlJc w:val="left"/>
      <w:pPr>
        <w:ind w:left="3145" w:hanging="346"/>
      </w:pPr>
      <w:rPr>
        <w:rFonts w:hint="default"/>
        <w:lang w:val="en-US" w:eastAsia="en-US" w:bidi="en-US"/>
      </w:rPr>
    </w:lvl>
    <w:lvl w:ilvl="4">
      <w:start w:val="0"/>
      <w:numFmt w:val="bullet"/>
      <w:lvlText w:val="•"/>
      <w:lvlJc w:val="left"/>
      <w:pPr>
        <w:ind w:left="3967" w:hanging="346"/>
      </w:pPr>
      <w:rPr>
        <w:rFonts w:hint="default"/>
        <w:lang w:val="en-US" w:eastAsia="en-US" w:bidi="en-US"/>
      </w:rPr>
    </w:lvl>
    <w:lvl w:ilvl="5">
      <w:start w:val="0"/>
      <w:numFmt w:val="bullet"/>
      <w:lvlText w:val="•"/>
      <w:lvlJc w:val="left"/>
      <w:pPr>
        <w:ind w:left="4789" w:hanging="346"/>
      </w:pPr>
      <w:rPr>
        <w:rFonts w:hint="default"/>
        <w:lang w:val="en-US" w:eastAsia="en-US" w:bidi="en-US"/>
      </w:rPr>
    </w:lvl>
    <w:lvl w:ilvl="6">
      <w:start w:val="0"/>
      <w:numFmt w:val="bullet"/>
      <w:lvlText w:val="•"/>
      <w:lvlJc w:val="left"/>
      <w:pPr>
        <w:ind w:left="5611" w:hanging="346"/>
      </w:pPr>
      <w:rPr>
        <w:rFonts w:hint="default"/>
        <w:lang w:val="en-US" w:eastAsia="en-US" w:bidi="en-US"/>
      </w:rPr>
    </w:lvl>
    <w:lvl w:ilvl="7">
      <w:start w:val="0"/>
      <w:numFmt w:val="bullet"/>
      <w:lvlText w:val="•"/>
      <w:lvlJc w:val="left"/>
      <w:pPr>
        <w:ind w:left="6433" w:hanging="346"/>
      </w:pPr>
      <w:rPr>
        <w:rFonts w:hint="default"/>
        <w:lang w:val="en-US" w:eastAsia="en-US" w:bidi="en-US"/>
      </w:rPr>
    </w:lvl>
    <w:lvl w:ilvl="8">
      <w:start w:val="0"/>
      <w:numFmt w:val="bullet"/>
      <w:lvlText w:val="•"/>
      <w:lvlJc w:val="left"/>
      <w:pPr>
        <w:ind w:left="7255" w:hanging="346"/>
      </w:pPr>
      <w:rPr>
        <w:rFonts w:hint="default"/>
        <w:lang w:val="en-US" w:eastAsia="en-US" w:bidi="en-US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Lucida Console" w:hAnsi="Lucida Console" w:eastAsia="Lucida Console" w:cs="Lucida Console"/>
      <w:lang w:val="en-US" w:eastAsia="en-US" w:bidi="en-US"/>
    </w:rPr>
  </w:style>
  <w:style w:styleId="BodyText" w:type="paragraph">
    <w:name w:val="Body Text"/>
    <w:basedOn w:val="Normal"/>
    <w:uiPriority w:val="1"/>
    <w:qFormat/>
    <w:pPr/>
    <w:rPr>
      <w:rFonts w:ascii="Arial Unicode MS" w:hAnsi="Arial Unicode MS" w:eastAsia="Arial Unicode MS" w:cs="Arial Unicode MS"/>
      <w:sz w:val="19"/>
      <w:szCs w:val="19"/>
      <w:lang w:val="en-US" w:eastAsia="en-US" w:bidi="en-US"/>
    </w:rPr>
  </w:style>
  <w:style w:styleId="Heading1" w:type="paragraph">
    <w:name w:val="Heading 1"/>
    <w:basedOn w:val="Normal"/>
    <w:uiPriority w:val="1"/>
    <w:qFormat/>
    <w:pPr>
      <w:spacing w:before="11"/>
      <w:ind w:left="130"/>
      <w:outlineLvl w:val="1"/>
    </w:pPr>
    <w:rPr>
      <w:rFonts w:ascii="Arial" w:hAnsi="Arial" w:eastAsia="Arial" w:cs="Arial"/>
      <w:b/>
      <w:bCs/>
      <w:sz w:val="36"/>
      <w:szCs w:val="36"/>
      <w:lang w:val="en-US" w:eastAsia="en-US" w:bidi="en-US"/>
    </w:rPr>
  </w:style>
  <w:style w:styleId="Heading2" w:type="paragraph">
    <w:name w:val="Heading 2"/>
    <w:basedOn w:val="Normal"/>
    <w:uiPriority w:val="1"/>
    <w:qFormat/>
    <w:pPr>
      <w:spacing w:before="191"/>
      <w:ind w:left="130"/>
      <w:outlineLvl w:val="2"/>
    </w:pPr>
    <w:rPr>
      <w:rFonts w:ascii="微软雅黑" w:hAnsi="微软雅黑" w:eastAsia="微软雅黑" w:cs="微软雅黑"/>
      <w:b/>
      <w:bCs/>
      <w:sz w:val="19"/>
      <w:szCs w:val="19"/>
      <w:lang w:val="en-US" w:eastAsia="en-US" w:bidi="en-US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en-US"/>
    </w:rPr>
  </w:style>
  <w:style w:styleId="TableParagraph" w:type="paragraph">
    <w:name w:val="Table Paragraph"/>
    <w:basedOn w:val="Normal"/>
    <w:uiPriority w:val="1"/>
    <w:qFormat/>
    <w:pPr>
      <w:spacing w:before="51"/>
    </w:pPr>
    <w:rPr>
      <w:rFonts w:ascii="Lucida Console" w:hAnsi="Lucida Console" w:eastAsia="Lucida Console" w:cs="Lucida Console"/>
      <w:lang w:val="en-US" w:eastAsia="en-US" w:bidi="en-U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spring.io/projects/spring-data" TargetMode="External"/><Relationship Id="rId6" Type="http://schemas.openxmlformats.org/officeDocument/2006/relationships/hyperlink" Target="https://docs.spring.io/spring-boot/docs/2.2.5.RELEASE/reference/htmlsingle/#using-boot-starter" TargetMode="External"/><Relationship Id="rId7" Type="http://schemas.openxmlformats.org/officeDocument/2006/relationships/image" Target="media/image1.png"/><Relationship Id="rId8" Type="http://schemas.openxmlformats.org/officeDocument/2006/relationships/hyperlink" Target="mailto:24736743@sina.com" TargetMode="External"/><Relationship Id="rId9" Type="http://schemas.openxmlformats.org/officeDocument/2006/relationships/hyperlink" Target="https://github.com/alibaba/druid/" TargetMode="External"/><Relationship Id="rId10" Type="http://schemas.openxmlformats.org/officeDocument/2006/relationships/image" Target="media/image2.jpe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hyperlink" Target="http://mybatis.org/spring-boot-starter/mybatis-spring-boot-autoconfigure/" TargetMode="External"/><Relationship Id="rId15" Type="http://schemas.openxmlformats.org/officeDocument/2006/relationships/hyperlink" Target="https://mvnrepository.com/artifact/org.mybatis.spring.boot/mybatis-spring-boot-starter/2.1.1" TargetMode="External"/><Relationship Id="rId16" Type="http://schemas.openxmlformats.org/officeDocument/2006/relationships/hyperlink" Target="http://mybatis.org/dtd/mybatis-3-mapper.dtd" TargetMode="External"/><Relationship Id="rId17" Type="http://schemas.openxmlformats.org/officeDocument/2006/relationships/hyperlink" Target="mailto:qinjiang@qq.com" TargetMode="External"/><Relationship Id="rId1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2020-07-06T11:22:31Z</dcterms:created>
  <dcterms:modified xsi:type="dcterms:W3CDTF">2020-07-06T11:22:31Z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2020-05-31T00:00:00Z</vt:filetime>
  </property>
  <property fmtid="{D5CDD505-2E9C-101B-9397-08002B2CF9AE}" pid="3" name="Creator">
    <vt:lpwstr>Typora</vt:lpwstr>
  </property>
  <property fmtid="{D5CDD505-2E9C-101B-9397-08002B2CF9AE}" pid="4" name="LastSaved">
    <vt:filetime>2020-07-06T00:00:00Z</vt:filetime>
  </property>
</Properties>
</file>